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8A59" w14:textId="3D1343D7" w:rsidR="00C1574B" w:rsidRDefault="00C1574B" w:rsidP="00852695">
      <w:pPr>
        <w:spacing w:before="240" w:after="240" w:line="480" w:lineRule="auto"/>
        <w:ind w:firstLine="720"/>
        <w:rPr>
          <w:rFonts w:ascii="Times New Roman" w:eastAsia="Times New Roman" w:hAnsi="Times New Roman" w:cs="Times New Roman"/>
          <w:color w:val="000000"/>
          <w:sz w:val="24"/>
          <w:szCs w:val="24"/>
        </w:rPr>
      </w:pPr>
    </w:p>
    <w:p w14:paraId="271E6C51" w14:textId="552E37C4"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691E39F6" w14:textId="47A27173"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3DE735E0" w14:textId="6A0A97D5"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336FAED4" w14:textId="5E92DCCC"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01CD8BEA" w14:textId="457D31E0" w:rsidR="000A15CC" w:rsidRDefault="000A15CC" w:rsidP="009440D1">
      <w:pPr>
        <w:spacing w:before="240" w:after="240" w:line="480" w:lineRule="auto"/>
        <w:rPr>
          <w:rFonts w:ascii="Times New Roman" w:eastAsia="Times New Roman" w:hAnsi="Times New Roman" w:cs="Times New Roman"/>
          <w:color w:val="000000"/>
          <w:sz w:val="24"/>
          <w:szCs w:val="24"/>
        </w:rPr>
      </w:pPr>
    </w:p>
    <w:p w14:paraId="6D8C25D9" w14:textId="77AAE68F" w:rsidR="000A15CC" w:rsidRDefault="000A15CC" w:rsidP="000A15CC">
      <w:pPr>
        <w:spacing w:before="240" w:after="240" w:line="48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 service Article</w:t>
      </w:r>
    </w:p>
    <w:p w14:paraId="449FC80B" w14:textId="725C0092" w:rsidR="000A15CC" w:rsidRDefault="000A15CC" w:rsidP="000A15CC">
      <w:pPr>
        <w:spacing w:before="240" w:after="240" w:line="48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Changes of School Lunch Regulations</w:t>
      </w:r>
    </w:p>
    <w:p w14:paraId="4E8ECE5C" w14:textId="7E7955E1" w:rsidR="000A15CC" w:rsidRDefault="000A15CC" w:rsidP="000A15CC">
      <w:pPr>
        <w:spacing w:before="240" w:after="240" w:line="48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Afnan Chikhani</w:t>
      </w:r>
    </w:p>
    <w:p w14:paraId="0FE091D3" w14:textId="17A3D6C0" w:rsidR="000A15CC" w:rsidRDefault="000A15CC" w:rsidP="000A15CC">
      <w:pPr>
        <w:spacing w:before="240" w:after="240" w:line="48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Fontbonne University </w:t>
      </w:r>
    </w:p>
    <w:p w14:paraId="03723090" w14:textId="77777777" w:rsidR="000A15CC" w:rsidRDefault="000A15CC" w:rsidP="000A15CC">
      <w:pPr>
        <w:spacing w:before="240" w:after="240" w:line="480" w:lineRule="auto"/>
        <w:ind w:firstLine="720"/>
        <w:jc w:val="center"/>
        <w:rPr>
          <w:rFonts w:ascii="Times New Roman" w:eastAsia="Times New Roman" w:hAnsi="Times New Roman" w:cs="Times New Roman"/>
          <w:color w:val="000000"/>
          <w:sz w:val="24"/>
          <w:szCs w:val="24"/>
        </w:rPr>
      </w:pPr>
    </w:p>
    <w:p w14:paraId="7ED16E52" w14:textId="4EBDA940"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5D12EB24" w14:textId="58484933"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682D09A9" w14:textId="22D873F6" w:rsidR="009440D1" w:rsidRDefault="009440D1" w:rsidP="00852695">
      <w:pPr>
        <w:spacing w:before="240" w:after="240" w:line="480" w:lineRule="auto"/>
        <w:ind w:firstLine="720"/>
        <w:rPr>
          <w:rFonts w:ascii="Times New Roman" w:eastAsia="Times New Roman" w:hAnsi="Times New Roman" w:cs="Times New Roman"/>
          <w:color w:val="000000"/>
          <w:sz w:val="24"/>
          <w:szCs w:val="24"/>
        </w:rPr>
      </w:pPr>
    </w:p>
    <w:p w14:paraId="64E5567E" w14:textId="4D340D78" w:rsidR="009440D1" w:rsidRDefault="009440D1" w:rsidP="00852695">
      <w:pPr>
        <w:spacing w:before="240" w:after="240" w:line="480" w:lineRule="auto"/>
        <w:ind w:firstLine="720"/>
        <w:rPr>
          <w:rFonts w:ascii="Times New Roman" w:eastAsia="Times New Roman" w:hAnsi="Times New Roman" w:cs="Times New Roman"/>
          <w:color w:val="000000"/>
          <w:sz w:val="24"/>
          <w:szCs w:val="24"/>
        </w:rPr>
      </w:pPr>
    </w:p>
    <w:p w14:paraId="764B2B8A" w14:textId="77777777" w:rsidR="000A15CC" w:rsidRDefault="000A15CC" w:rsidP="00852695">
      <w:pPr>
        <w:spacing w:before="240" w:after="240" w:line="480" w:lineRule="auto"/>
        <w:ind w:firstLine="720"/>
        <w:rPr>
          <w:rFonts w:ascii="Times New Roman" w:eastAsia="Times New Roman" w:hAnsi="Times New Roman" w:cs="Times New Roman"/>
          <w:color w:val="000000"/>
          <w:sz w:val="24"/>
          <w:szCs w:val="24"/>
        </w:rPr>
      </w:pPr>
    </w:p>
    <w:p w14:paraId="5AA03DF0" w14:textId="3F73FC72" w:rsidR="00DA6BAE" w:rsidRDefault="00C86CA5" w:rsidP="00B857D0">
      <w:pPr>
        <w:spacing w:before="240" w:after="240" w:line="480" w:lineRule="auto"/>
        <w:ind w:firstLine="720"/>
        <w:rPr>
          <w:rFonts w:ascii="Times New Roman" w:eastAsia="Times New Roman" w:hAnsi="Times New Roman" w:cs="Times New Roman"/>
          <w:color w:val="000000"/>
          <w:sz w:val="24"/>
          <w:szCs w:val="24"/>
        </w:rPr>
      </w:pPr>
      <w:r w:rsidRPr="00371F98">
        <w:rPr>
          <w:rFonts w:ascii="Times New Roman" w:eastAsia="Times New Roman" w:hAnsi="Times New Roman" w:cs="Times New Roman"/>
          <w:color w:val="000000"/>
          <w:sz w:val="24"/>
          <w:szCs w:val="24"/>
        </w:rPr>
        <w:lastRenderedPageBreak/>
        <w:t xml:space="preserve">The Healthy, Hunger-Free Kids Act of 2010 required changes to the nutrition standards for the National School Lunch Program and the School Breakfast Program (CDC). Schools </w:t>
      </w:r>
      <w:r w:rsidR="00050BE7">
        <w:rPr>
          <w:rFonts w:ascii="Times New Roman" w:eastAsia="Times New Roman" w:hAnsi="Times New Roman" w:cs="Times New Roman"/>
          <w:color w:val="000000"/>
          <w:sz w:val="24"/>
          <w:szCs w:val="24"/>
        </w:rPr>
        <w:t xml:space="preserve">were </w:t>
      </w:r>
      <w:r w:rsidRPr="00371F98">
        <w:rPr>
          <w:rFonts w:ascii="Times New Roman" w:eastAsia="Times New Roman" w:hAnsi="Times New Roman" w:cs="Times New Roman"/>
          <w:color w:val="000000"/>
          <w:sz w:val="24"/>
          <w:szCs w:val="24"/>
        </w:rPr>
        <w:t xml:space="preserve">serving more fruits, vegetables, and whole grains, </w:t>
      </w:r>
      <w:r w:rsidR="00050BE7">
        <w:rPr>
          <w:rFonts w:ascii="Times New Roman" w:eastAsia="Times New Roman" w:hAnsi="Times New Roman" w:cs="Times New Roman"/>
          <w:color w:val="000000"/>
          <w:sz w:val="24"/>
          <w:szCs w:val="24"/>
        </w:rPr>
        <w:t>also</w:t>
      </w:r>
      <w:r w:rsidRPr="00371F98">
        <w:rPr>
          <w:rFonts w:ascii="Times New Roman" w:eastAsia="Times New Roman" w:hAnsi="Times New Roman" w:cs="Times New Roman"/>
          <w:color w:val="000000"/>
          <w:sz w:val="24"/>
          <w:szCs w:val="24"/>
        </w:rPr>
        <w:t xml:space="preserve"> reducing the sodium content of the meals as a result (CDC). The National School Lunch Program and the School Breakfast Program </w:t>
      </w:r>
      <w:r w:rsidR="00050BE7">
        <w:rPr>
          <w:rFonts w:ascii="Times New Roman" w:eastAsia="Times New Roman" w:hAnsi="Times New Roman" w:cs="Times New Roman"/>
          <w:color w:val="000000"/>
          <w:sz w:val="24"/>
          <w:szCs w:val="24"/>
        </w:rPr>
        <w:t xml:space="preserve">start </w:t>
      </w:r>
      <w:r w:rsidR="00066B07">
        <w:rPr>
          <w:rFonts w:ascii="Times New Roman" w:eastAsia="Times New Roman" w:hAnsi="Times New Roman" w:cs="Times New Roman"/>
          <w:color w:val="000000"/>
          <w:sz w:val="24"/>
          <w:szCs w:val="24"/>
        </w:rPr>
        <w:t xml:space="preserve">in schools </w:t>
      </w:r>
      <w:r w:rsidRPr="00371F98">
        <w:rPr>
          <w:rFonts w:ascii="Times New Roman" w:eastAsia="Times New Roman" w:hAnsi="Times New Roman" w:cs="Times New Roman"/>
          <w:color w:val="000000"/>
          <w:sz w:val="24"/>
          <w:szCs w:val="24"/>
        </w:rPr>
        <w:t>2012 (Journal of the Academy of Nutrition and Dietetics</w:t>
      </w:r>
      <w:r w:rsidR="00066B07">
        <w:rPr>
          <w:rFonts w:ascii="Times New Roman" w:eastAsia="Times New Roman" w:hAnsi="Times New Roman" w:cs="Times New Roman"/>
          <w:color w:val="000000"/>
          <w:sz w:val="24"/>
          <w:szCs w:val="24"/>
        </w:rPr>
        <w:t>. S</w:t>
      </w:r>
      <w:r w:rsidRPr="00371F98">
        <w:rPr>
          <w:rFonts w:ascii="Times New Roman" w:eastAsia="Times New Roman" w:hAnsi="Times New Roman" w:cs="Times New Roman"/>
          <w:color w:val="000000"/>
          <w:sz w:val="24"/>
          <w:szCs w:val="24"/>
        </w:rPr>
        <w:t xml:space="preserve">afe and healthy eating </w:t>
      </w:r>
      <w:r w:rsidR="00066B07">
        <w:rPr>
          <w:rFonts w:ascii="Times New Roman" w:eastAsia="Times New Roman" w:hAnsi="Times New Roman" w:cs="Times New Roman"/>
          <w:color w:val="000000"/>
          <w:sz w:val="24"/>
          <w:szCs w:val="24"/>
        </w:rPr>
        <w:t>is one of the</w:t>
      </w:r>
      <w:r w:rsidRPr="00371F98">
        <w:rPr>
          <w:rFonts w:ascii="Times New Roman" w:eastAsia="Times New Roman" w:hAnsi="Times New Roman" w:cs="Times New Roman"/>
          <w:color w:val="000000"/>
          <w:sz w:val="24"/>
          <w:szCs w:val="24"/>
        </w:rPr>
        <w:t xml:space="preserve"> CDC</w:t>
      </w:r>
      <w:r w:rsidR="00066B07">
        <w:rPr>
          <w:rFonts w:ascii="Times New Roman" w:eastAsia="Times New Roman" w:hAnsi="Times New Roman" w:cs="Times New Roman"/>
          <w:color w:val="000000"/>
          <w:sz w:val="24"/>
          <w:szCs w:val="24"/>
        </w:rPr>
        <w:t xml:space="preserve"> priorit</w:t>
      </w:r>
      <w:r w:rsidR="00771ACA">
        <w:rPr>
          <w:rFonts w:ascii="Times New Roman" w:eastAsia="Times New Roman" w:hAnsi="Times New Roman" w:cs="Times New Roman"/>
          <w:color w:val="000000"/>
          <w:sz w:val="24"/>
          <w:szCs w:val="24"/>
        </w:rPr>
        <w:t>ies</w:t>
      </w:r>
      <w:r w:rsidR="00085597">
        <w:rPr>
          <w:rFonts w:ascii="Times New Roman" w:eastAsia="Times New Roman" w:hAnsi="Times New Roman" w:cs="Times New Roman"/>
          <w:color w:val="000000"/>
          <w:sz w:val="24"/>
          <w:szCs w:val="24"/>
        </w:rPr>
        <w:t>, so they reinforce the polic</w:t>
      </w:r>
      <w:r w:rsidR="00771ACA">
        <w:rPr>
          <w:rFonts w:ascii="Times New Roman" w:eastAsia="Times New Roman" w:hAnsi="Times New Roman" w:cs="Times New Roman"/>
          <w:color w:val="000000"/>
          <w:sz w:val="24"/>
          <w:szCs w:val="24"/>
        </w:rPr>
        <w:t>i</w:t>
      </w:r>
      <w:r w:rsidR="00085597">
        <w:rPr>
          <w:rFonts w:ascii="Times New Roman" w:eastAsia="Times New Roman" w:hAnsi="Times New Roman" w:cs="Times New Roman"/>
          <w:color w:val="000000"/>
          <w:sz w:val="24"/>
          <w:szCs w:val="24"/>
        </w:rPr>
        <w:t xml:space="preserve">es that </w:t>
      </w:r>
      <w:r w:rsidR="00492980">
        <w:rPr>
          <w:rFonts w:ascii="Times New Roman" w:eastAsia="Times New Roman" w:hAnsi="Times New Roman" w:cs="Times New Roman"/>
          <w:color w:val="000000"/>
          <w:sz w:val="24"/>
          <w:szCs w:val="24"/>
        </w:rPr>
        <w:t xml:space="preserve">help </w:t>
      </w:r>
      <w:r w:rsidR="00771ACA">
        <w:rPr>
          <w:rFonts w:ascii="Times New Roman" w:eastAsia="Times New Roman" w:hAnsi="Times New Roman" w:cs="Times New Roman"/>
          <w:color w:val="000000"/>
          <w:sz w:val="24"/>
          <w:szCs w:val="24"/>
        </w:rPr>
        <w:t>to provide</w:t>
      </w:r>
      <w:r w:rsidR="00492980">
        <w:rPr>
          <w:rFonts w:ascii="Times New Roman" w:eastAsia="Times New Roman" w:hAnsi="Times New Roman" w:cs="Times New Roman"/>
          <w:color w:val="000000"/>
          <w:sz w:val="24"/>
          <w:szCs w:val="24"/>
        </w:rPr>
        <w:t xml:space="preserve"> most </w:t>
      </w:r>
      <w:r w:rsidR="002C1040">
        <w:rPr>
          <w:rFonts w:ascii="Times New Roman" w:eastAsia="Times New Roman" w:hAnsi="Times New Roman" w:cs="Times New Roman"/>
          <w:color w:val="000000"/>
          <w:sz w:val="24"/>
          <w:szCs w:val="24"/>
        </w:rPr>
        <w:t>o</w:t>
      </w:r>
      <w:r w:rsidR="00492980">
        <w:rPr>
          <w:rFonts w:ascii="Times New Roman" w:eastAsia="Times New Roman" w:hAnsi="Times New Roman" w:cs="Times New Roman"/>
          <w:color w:val="000000"/>
          <w:sz w:val="24"/>
          <w:szCs w:val="24"/>
        </w:rPr>
        <w:t xml:space="preserve">f </w:t>
      </w:r>
      <w:r w:rsidR="00771ACA">
        <w:rPr>
          <w:rFonts w:ascii="Times New Roman" w:eastAsia="Times New Roman" w:hAnsi="Times New Roman" w:cs="Times New Roman"/>
          <w:color w:val="000000"/>
          <w:sz w:val="24"/>
          <w:szCs w:val="24"/>
        </w:rPr>
        <w:t xml:space="preserve">the </w:t>
      </w:r>
      <w:r w:rsidR="00492980">
        <w:rPr>
          <w:rFonts w:ascii="Times New Roman" w:eastAsia="Times New Roman" w:hAnsi="Times New Roman" w:cs="Times New Roman"/>
          <w:color w:val="000000"/>
          <w:sz w:val="24"/>
          <w:szCs w:val="24"/>
        </w:rPr>
        <w:t xml:space="preserve">population with safe and healthy food. </w:t>
      </w:r>
      <w:r w:rsidR="00227069">
        <w:rPr>
          <w:rFonts w:ascii="Times New Roman" w:eastAsia="Times New Roman" w:hAnsi="Times New Roman" w:cs="Times New Roman"/>
          <w:color w:val="000000"/>
          <w:sz w:val="24"/>
          <w:szCs w:val="24"/>
        </w:rPr>
        <w:t>T</w:t>
      </w:r>
      <w:r w:rsidR="00492980">
        <w:rPr>
          <w:rFonts w:ascii="Times New Roman" w:eastAsia="Times New Roman" w:hAnsi="Times New Roman" w:cs="Times New Roman"/>
          <w:color w:val="000000"/>
          <w:sz w:val="24"/>
          <w:szCs w:val="24"/>
        </w:rPr>
        <w:t>he act</w:t>
      </w:r>
      <w:r w:rsidRPr="00371F98">
        <w:rPr>
          <w:rFonts w:ascii="Times New Roman" w:eastAsia="Times New Roman" w:hAnsi="Times New Roman" w:cs="Times New Roman"/>
          <w:color w:val="000000"/>
          <w:sz w:val="24"/>
          <w:szCs w:val="24"/>
        </w:rPr>
        <w:t xml:space="preserve"> </w:t>
      </w:r>
      <w:r w:rsidR="002C1040">
        <w:rPr>
          <w:rFonts w:ascii="Times New Roman" w:eastAsia="Times New Roman" w:hAnsi="Times New Roman" w:cs="Times New Roman"/>
          <w:color w:val="000000"/>
          <w:sz w:val="24"/>
          <w:szCs w:val="24"/>
        </w:rPr>
        <w:t>requires</w:t>
      </w:r>
      <w:r w:rsidR="007563C7">
        <w:rPr>
          <w:rFonts w:ascii="Times New Roman" w:eastAsia="Times New Roman" w:hAnsi="Times New Roman" w:cs="Times New Roman"/>
          <w:color w:val="000000"/>
          <w:sz w:val="24"/>
          <w:szCs w:val="24"/>
        </w:rPr>
        <w:t xml:space="preserve"> </w:t>
      </w:r>
      <w:r w:rsidRPr="00371F98">
        <w:rPr>
          <w:rFonts w:ascii="Times New Roman" w:eastAsia="Times New Roman" w:hAnsi="Times New Roman" w:cs="Times New Roman"/>
          <w:color w:val="000000"/>
          <w:sz w:val="24"/>
          <w:szCs w:val="24"/>
        </w:rPr>
        <w:t>sufficient time to receive and consume a meal, which would be at least 10 minutes for breakfast and at least 20 minutes for lunch</w:t>
      </w:r>
      <w:r w:rsidR="009F17D4">
        <w:rPr>
          <w:rFonts w:ascii="Times New Roman" w:eastAsia="Times New Roman" w:hAnsi="Times New Roman" w:cs="Times New Roman"/>
          <w:color w:val="000000"/>
          <w:sz w:val="24"/>
          <w:szCs w:val="24"/>
        </w:rPr>
        <w:t xml:space="preserve"> this time dose not encloud waiting in line</w:t>
      </w:r>
      <w:r w:rsidRPr="00371F98">
        <w:rPr>
          <w:rFonts w:ascii="Times New Roman" w:eastAsia="Times New Roman" w:hAnsi="Times New Roman" w:cs="Times New Roman"/>
          <w:color w:val="000000"/>
          <w:sz w:val="24"/>
          <w:szCs w:val="24"/>
        </w:rPr>
        <w:t>.</w:t>
      </w:r>
      <w:r w:rsidR="002C1040">
        <w:rPr>
          <w:rFonts w:ascii="Times New Roman" w:eastAsia="Times New Roman" w:hAnsi="Times New Roman" w:cs="Times New Roman"/>
          <w:color w:val="000000"/>
          <w:sz w:val="24"/>
          <w:szCs w:val="24"/>
        </w:rPr>
        <w:t xml:space="preserve"> The acts suggested that schools need to also</w:t>
      </w:r>
      <w:r w:rsidR="0002523C">
        <w:rPr>
          <w:rFonts w:ascii="Times New Roman" w:eastAsia="Times New Roman" w:hAnsi="Times New Roman" w:cs="Times New Roman"/>
          <w:color w:val="000000"/>
          <w:sz w:val="24"/>
          <w:szCs w:val="24"/>
        </w:rPr>
        <w:t xml:space="preserve"> provide nutrition education. </w:t>
      </w:r>
      <w:r w:rsidRPr="00371F98">
        <w:rPr>
          <w:rFonts w:ascii="Times New Roman" w:eastAsia="Times New Roman" w:hAnsi="Times New Roman" w:cs="Times New Roman"/>
          <w:color w:val="000000"/>
          <w:sz w:val="24"/>
          <w:szCs w:val="24"/>
        </w:rPr>
        <w:t>They wanted to mandate that recess be before lunch to reduce plate waste</w:t>
      </w:r>
      <w:r w:rsidR="00771ACA">
        <w:rPr>
          <w:rFonts w:ascii="Times New Roman" w:eastAsia="Times New Roman" w:hAnsi="Times New Roman" w:cs="Times New Roman"/>
          <w:color w:val="000000"/>
          <w:sz w:val="24"/>
          <w:szCs w:val="24"/>
        </w:rPr>
        <w:t>, therefore,</w:t>
      </w:r>
      <w:r w:rsidRPr="00371F98">
        <w:rPr>
          <w:rFonts w:ascii="Times New Roman" w:eastAsia="Times New Roman" w:hAnsi="Times New Roman" w:cs="Times New Roman"/>
          <w:color w:val="000000"/>
          <w:sz w:val="24"/>
          <w:szCs w:val="24"/>
        </w:rPr>
        <w:t xml:space="preserve"> increasing student consumption of food. They wanted to provide access to healthy foods as well as creating a positive school environment of nutrition </w:t>
      </w:r>
      <w:r w:rsidR="00227069">
        <w:rPr>
          <w:rFonts w:ascii="Times New Roman" w:eastAsia="Times New Roman" w:hAnsi="Times New Roman" w:cs="Times New Roman"/>
          <w:color w:val="000000"/>
          <w:sz w:val="24"/>
          <w:szCs w:val="24"/>
        </w:rPr>
        <w:t xml:space="preserve">in schools </w:t>
      </w:r>
      <w:r w:rsidRPr="00371F98">
        <w:rPr>
          <w:rFonts w:ascii="Times New Roman" w:eastAsia="Times New Roman" w:hAnsi="Times New Roman" w:cs="Times New Roman"/>
          <w:color w:val="000000"/>
          <w:sz w:val="24"/>
          <w:szCs w:val="24"/>
        </w:rPr>
        <w:t>(CDC).</w:t>
      </w:r>
      <w:r w:rsidR="00B857D0">
        <w:rPr>
          <w:rFonts w:ascii="Times New Roman" w:eastAsia="Times New Roman" w:hAnsi="Times New Roman" w:cs="Times New Roman"/>
          <w:color w:val="000000"/>
          <w:sz w:val="24"/>
          <w:szCs w:val="24"/>
        </w:rPr>
        <w:t xml:space="preserve"> </w:t>
      </w:r>
    </w:p>
    <w:p w14:paraId="738A8C80" w14:textId="6F590E7A" w:rsidR="00627DCC" w:rsidRDefault="00000442" w:rsidP="00D8622B">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nutrition that is provided to our children in school have impact on their hea</w:t>
      </w:r>
      <w:r w:rsidR="00771ACA">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th and the future of the country.</w:t>
      </w:r>
      <w:r w:rsidR="0078384F">
        <w:rPr>
          <w:rFonts w:ascii="Times New Roman" w:eastAsia="Times New Roman" w:hAnsi="Times New Roman" w:cs="Times New Roman"/>
          <w:color w:val="000000"/>
          <w:sz w:val="24"/>
          <w:szCs w:val="24"/>
        </w:rPr>
        <w:t xml:space="preserve"> </w:t>
      </w:r>
      <w:r w:rsidR="00852695" w:rsidRPr="00371F98">
        <w:rPr>
          <w:rFonts w:ascii="Times New Roman" w:eastAsia="Times New Roman" w:hAnsi="Times New Roman" w:cs="Times New Roman"/>
          <w:color w:val="000000"/>
          <w:sz w:val="24"/>
          <w:szCs w:val="24"/>
        </w:rPr>
        <w:t>The national school lunch program uses almost 14 billion dollars to feed approximately 30 million children at public schools in the United States each school day (USDA).</w:t>
      </w:r>
      <w:r w:rsidRPr="000004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2019</w:t>
      </w:r>
      <w:r w:rsidRPr="00371F98">
        <w:rPr>
          <w:rFonts w:ascii="Times New Roman" w:eastAsia="Times New Roman" w:hAnsi="Times New Roman" w:cs="Times New Roman"/>
          <w:color w:val="000000"/>
          <w:sz w:val="24"/>
          <w:szCs w:val="24"/>
        </w:rPr>
        <w:t xml:space="preserve"> Trump administration proposed new nutritional standards that are more flexible. The Trump administration wants to reduce food waste as well as empower schools to have more flexibility with what they put out for the kids</w:t>
      </w:r>
      <w:r>
        <w:rPr>
          <w:rFonts w:ascii="Times New Roman" w:eastAsia="Times New Roman" w:hAnsi="Times New Roman" w:cs="Times New Roman"/>
          <w:color w:val="000000"/>
          <w:sz w:val="24"/>
          <w:szCs w:val="24"/>
        </w:rPr>
        <w:t xml:space="preserve">. </w:t>
      </w:r>
      <w:r w:rsidR="00CD165D">
        <w:rPr>
          <w:rFonts w:ascii="Times New Roman" w:eastAsia="Times New Roman" w:hAnsi="Times New Roman" w:cs="Times New Roman"/>
          <w:color w:val="000000"/>
          <w:sz w:val="24"/>
          <w:szCs w:val="24"/>
        </w:rPr>
        <w:t xml:space="preserve">The new adjustment make by the Trump administration to the lunch program </w:t>
      </w:r>
      <w:r w:rsidR="00EE079E">
        <w:rPr>
          <w:rFonts w:ascii="Times New Roman" w:eastAsia="Times New Roman" w:hAnsi="Times New Roman" w:cs="Times New Roman"/>
          <w:color w:val="000000"/>
          <w:sz w:val="24"/>
          <w:szCs w:val="24"/>
        </w:rPr>
        <w:t xml:space="preserve">provided </w:t>
      </w:r>
      <w:r w:rsidR="00852695" w:rsidRPr="00371F98">
        <w:rPr>
          <w:rFonts w:ascii="Times New Roman" w:eastAsia="Times New Roman" w:hAnsi="Times New Roman" w:cs="Times New Roman"/>
          <w:color w:val="000000"/>
          <w:sz w:val="24"/>
          <w:szCs w:val="24"/>
        </w:rPr>
        <w:t xml:space="preserve">the child nutrition program flexibilities for milk, whole grains, and sodium requirements which became effective on February 11, 2019 (USDA)  Many schools have stated that the new regulations will not negatively affect the high nutritional quality of the meals provided, but will allow for more </w:t>
      </w:r>
      <w:r w:rsidR="009A426A">
        <w:rPr>
          <w:rFonts w:ascii="Times New Roman" w:eastAsia="Times New Roman" w:hAnsi="Times New Roman" w:cs="Times New Roman"/>
          <w:color w:val="000000"/>
          <w:sz w:val="24"/>
          <w:szCs w:val="24"/>
        </w:rPr>
        <w:t xml:space="preserve">options </w:t>
      </w:r>
      <w:r w:rsidR="00852695" w:rsidRPr="00371F98">
        <w:rPr>
          <w:rFonts w:ascii="Times New Roman" w:eastAsia="Times New Roman" w:hAnsi="Times New Roman" w:cs="Times New Roman"/>
          <w:color w:val="000000"/>
          <w:sz w:val="24"/>
          <w:szCs w:val="24"/>
        </w:rPr>
        <w:t>and focus on the reduction of food waste</w:t>
      </w:r>
      <w:r w:rsidR="00F86367">
        <w:rPr>
          <w:rFonts w:ascii="Times New Roman" w:eastAsia="Times New Roman" w:hAnsi="Times New Roman" w:cs="Times New Roman"/>
          <w:color w:val="000000"/>
          <w:sz w:val="24"/>
          <w:szCs w:val="24"/>
        </w:rPr>
        <w:t>. Sc</w:t>
      </w:r>
      <w:r w:rsidR="00852695" w:rsidRPr="00371F98">
        <w:rPr>
          <w:rFonts w:ascii="Times New Roman" w:eastAsia="Times New Roman" w:hAnsi="Times New Roman" w:cs="Times New Roman"/>
          <w:color w:val="000000"/>
          <w:sz w:val="24"/>
          <w:szCs w:val="24"/>
        </w:rPr>
        <w:t>hool</w:t>
      </w:r>
      <w:r w:rsidR="00F86367">
        <w:rPr>
          <w:rFonts w:ascii="Times New Roman" w:eastAsia="Times New Roman" w:hAnsi="Times New Roman" w:cs="Times New Roman"/>
          <w:color w:val="000000"/>
          <w:sz w:val="24"/>
          <w:szCs w:val="24"/>
        </w:rPr>
        <w:t xml:space="preserve">s </w:t>
      </w:r>
      <w:r w:rsidR="00852695" w:rsidRPr="00371F98">
        <w:rPr>
          <w:rFonts w:ascii="Times New Roman" w:eastAsia="Times New Roman" w:hAnsi="Times New Roman" w:cs="Times New Roman"/>
          <w:color w:val="000000"/>
          <w:sz w:val="24"/>
          <w:szCs w:val="24"/>
        </w:rPr>
        <w:t xml:space="preserve">and students have </w:t>
      </w:r>
      <w:r w:rsidR="00771ACA">
        <w:rPr>
          <w:rFonts w:ascii="Times New Roman" w:eastAsia="Times New Roman" w:hAnsi="Times New Roman" w:cs="Times New Roman"/>
          <w:color w:val="000000"/>
          <w:sz w:val="24"/>
          <w:szCs w:val="24"/>
        </w:rPr>
        <w:t xml:space="preserve">a </w:t>
      </w:r>
      <w:r w:rsidR="002B1417" w:rsidRPr="00371F98">
        <w:rPr>
          <w:rFonts w:ascii="Times New Roman" w:eastAsia="Times New Roman" w:hAnsi="Times New Roman" w:cs="Times New Roman"/>
          <w:color w:val="000000"/>
          <w:sz w:val="24"/>
          <w:szCs w:val="24"/>
        </w:rPr>
        <w:t>var</w:t>
      </w:r>
      <w:r w:rsidR="002B1417">
        <w:rPr>
          <w:rFonts w:ascii="Times New Roman" w:eastAsia="Times New Roman" w:hAnsi="Times New Roman" w:cs="Times New Roman"/>
          <w:color w:val="000000"/>
          <w:sz w:val="24"/>
          <w:szCs w:val="24"/>
        </w:rPr>
        <w:t>iety of factors that can affect that such as</w:t>
      </w:r>
      <w:r w:rsidR="00852695" w:rsidRPr="00371F98">
        <w:rPr>
          <w:rFonts w:ascii="Times New Roman" w:eastAsia="Times New Roman" w:hAnsi="Times New Roman" w:cs="Times New Roman"/>
          <w:color w:val="000000"/>
          <w:sz w:val="24"/>
          <w:szCs w:val="24"/>
        </w:rPr>
        <w:t xml:space="preserve"> socio</w:t>
      </w:r>
      <w:r w:rsidR="00771ACA">
        <w:rPr>
          <w:rFonts w:ascii="Times New Roman" w:eastAsia="Times New Roman" w:hAnsi="Times New Roman" w:cs="Times New Roman"/>
          <w:color w:val="000000"/>
          <w:sz w:val="24"/>
          <w:szCs w:val="24"/>
        </w:rPr>
        <w:t>-</w:t>
      </w:r>
      <w:r w:rsidR="00852695" w:rsidRPr="00371F98">
        <w:rPr>
          <w:rFonts w:ascii="Times New Roman" w:eastAsia="Times New Roman" w:hAnsi="Times New Roman" w:cs="Times New Roman"/>
          <w:color w:val="000000"/>
          <w:sz w:val="24"/>
          <w:szCs w:val="24"/>
        </w:rPr>
        <w:t xml:space="preserve">cultural and economic backgrounds. Additionally, it is </w:t>
      </w:r>
      <w:r w:rsidR="00771ACA">
        <w:rPr>
          <w:rFonts w:ascii="Times New Roman" w:eastAsia="Times New Roman" w:hAnsi="Times New Roman" w:cs="Times New Roman"/>
          <w:color w:val="000000"/>
          <w:sz w:val="24"/>
          <w:szCs w:val="24"/>
        </w:rPr>
        <w:t>essential</w:t>
      </w:r>
      <w:r w:rsidR="00852695" w:rsidRPr="00371F98">
        <w:rPr>
          <w:rFonts w:ascii="Times New Roman" w:eastAsia="Times New Roman" w:hAnsi="Times New Roman" w:cs="Times New Roman"/>
          <w:color w:val="000000"/>
          <w:sz w:val="24"/>
          <w:szCs w:val="24"/>
        </w:rPr>
        <w:t xml:space="preserve"> that schools be able to cater to differences in taste preferences while ensuring </w:t>
      </w:r>
      <w:r w:rsidR="00771ACA">
        <w:rPr>
          <w:rFonts w:ascii="Times New Roman" w:eastAsia="Times New Roman" w:hAnsi="Times New Roman" w:cs="Times New Roman"/>
          <w:color w:val="000000"/>
          <w:sz w:val="24"/>
          <w:szCs w:val="24"/>
        </w:rPr>
        <w:t xml:space="preserve">the </w:t>
      </w:r>
      <w:r w:rsidR="00852695" w:rsidRPr="00371F98">
        <w:rPr>
          <w:rFonts w:ascii="Times New Roman" w:eastAsia="Times New Roman" w:hAnsi="Times New Roman" w:cs="Times New Roman"/>
          <w:color w:val="000000"/>
          <w:sz w:val="24"/>
          <w:szCs w:val="24"/>
        </w:rPr>
        <w:t>nutritional quality of their offerings.</w:t>
      </w:r>
    </w:p>
    <w:p w14:paraId="490CB697" w14:textId="55156D1D" w:rsidR="009D161E" w:rsidRDefault="00721750" w:rsidP="00EB64FB">
      <w:pPr>
        <w:spacing w:before="240" w:after="240" w:line="480" w:lineRule="auto"/>
        <w:ind w:firstLine="720"/>
        <w:rPr>
          <w:rFonts w:ascii="Times New Roman" w:eastAsia="Times New Roman" w:hAnsi="Times New Roman" w:cs="Times New Roman"/>
          <w:color w:val="000000"/>
          <w:sz w:val="24"/>
          <w:szCs w:val="24"/>
        </w:rPr>
      </w:pPr>
      <w:r w:rsidRPr="00371F98">
        <w:rPr>
          <w:rFonts w:ascii="Times New Roman" w:eastAsia="Times New Roman" w:hAnsi="Times New Roman" w:cs="Times New Roman"/>
          <w:color w:val="000000"/>
          <w:sz w:val="24"/>
          <w:szCs w:val="24"/>
        </w:rPr>
        <w:t>The hungry-free kid's act of 2010 was applied to the National school lunch program to improve the nutritional value by serving more fruit, vegetables, milk, and whole grains and reducing the sodium, sugar, and fat contained in the school meals. After ten years of applying this act on the ground, little of not change was noticed in obesity among kids.</w:t>
      </w:r>
      <w:r w:rsidR="00EB64FB">
        <w:rPr>
          <w:rFonts w:ascii="Times New Roman" w:eastAsia="Times New Roman" w:hAnsi="Times New Roman" w:cs="Times New Roman"/>
          <w:color w:val="000000"/>
          <w:sz w:val="24"/>
          <w:szCs w:val="24"/>
        </w:rPr>
        <w:t xml:space="preserve"> </w:t>
      </w:r>
      <w:r w:rsidR="009057E8">
        <w:rPr>
          <w:rFonts w:ascii="Times New Roman" w:eastAsia="Times New Roman" w:hAnsi="Times New Roman" w:cs="Times New Roman"/>
          <w:color w:val="000000"/>
          <w:sz w:val="24"/>
          <w:szCs w:val="24"/>
        </w:rPr>
        <w:t>These polic</w:t>
      </w:r>
      <w:r w:rsidR="00771ACA">
        <w:rPr>
          <w:rFonts w:ascii="Times New Roman" w:eastAsia="Times New Roman" w:hAnsi="Times New Roman" w:cs="Times New Roman"/>
          <w:color w:val="000000"/>
          <w:sz w:val="24"/>
          <w:szCs w:val="24"/>
        </w:rPr>
        <w:t>i</w:t>
      </w:r>
      <w:r w:rsidR="009057E8">
        <w:rPr>
          <w:rFonts w:ascii="Times New Roman" w:eastAsia="Times New Roman" w:hAnsi="Times New Roman" w:cs="Times New Roman"/>
          <w:color w:val="000000"/>
          <w:sz w:val="24"/>
          <w:szCs w:val="24"/>
        </w:rPr>
        <w:t xml:space="preserve">es and acts are reinforcing the police </w:t>
      </w:r>
      <w:r w:rsidR="003E4510">
        <w:rPr>
          <w:rFonts w:ascii="Times New Roman" w:eastAsia="Times New Roman" w:hAnsi="Times New Roman" w:cs="Times New Roman"/>
          <w:color w:val="000000"/>
          <w:sz w:val="24"/>
          <w:szCs w:val="24"/>
        </w:rPr>
        <w:t>to</w:t>
      </w:r>
      <w:r w:rsidR="009057E8">
        <w:rPr>
          <w:rFonts w:ascii="Times New Roman" w:eastAsia="Times New Roman" w:hAnsi="Times New Roman" w:cs="Times New Roman"/>
          <w:color w:val="000000"/>
          <w:sz w:val="24"/>
          <w:szCs w:val="24"/>
        </w:rPr>
        <w:t xml:space="preserve"> provi</w:t>
      </w:r>
      <w:r w:rsidR="003E4510">
        <w:rPr>
          <w:rFonts w:ascii="Times New Roman" w:eastAsia="Times New Roman" w:hAnsi="Times New Roman" w:cs="Times New Roman"/>
          <w:color w:val="000000"/>
          <w:sz w:val="24"/>
          <w:szCs w:val="24"/>
        </w:rPr>
        <w:t>de</w:t>
      </w:r>
      <w:r w:rsidR="009057E8">
        <w:rPr>
          <w:rFonts w:ascii="Times New Roman" w:eastAsia="Times New Roman" w:hAnsi="Times New Roman" w:cs="Times New Roman"/>
          <w:color w:val="000000"/>
          <w:sz w:val="24"/>
          <w:szCs w:val="24"/>
        </w:rPr>
        <w:t xml:space="preserve"> healthy food to ou</w:t>
      </w:r>
      <w:r w:rsidR="00D1277B">
        <w:rPr>
          <w:rFonts w:ascii="Times New Roman" w:eastAsia="Times New Roman" w:hAnsi="Times New Roman" w:cs="Times New Roman"/>
          <w:color w:val="000000"/>
          <w:sz w:val="24"/>
          <w:szCs w:val="24"/>
        </w:rPr>
        <w:t>r</w:t>
      </w:r>
      <w:r w:rsidR="009057E8">
        <w:rPr>
          <w:rFonts w:ascii="Times New Roman" w:eastAsia="Times New Roman" w:hAnsi="Times New Roman" w:cs="Times New Roman"/>
          <w:color w:val="000000"/>
          <w:sz w:val="24"/>
          <w:szCs w:val="24"/>
        </w:rPr>
        <w:t xml:space="preserve"> children</w:t>
      </w:r>
      <w:r w:rsidR="003E4510">
        <w:rPr>
          <w:rFonts w:ascii="Times New Roman" w:eastAsia="Times New Roman" w:hAnsi="Times New Roman" w:cs="Times New Roman"/>
          <w:color w:val="000000"/>
          <w:sz w:val="24"/>
          <w:szCs w:val="24"/>
        </w:rPr>
        <w:t>.</w:t>
      </w:r>
      <w:r w:rsidR="009057E8">
        <w:rPr>
          <w:rFonts w:ascii="Times New Roman" w:eastAsia="Times New Roman" w:hAnsi="Times New Roman" w:cs="Times New Roman"/>
          <w:color w:val="000000"/>
          <w:sz w:val="24"/>
          <w:szCs w:val="24"/>
        </w:rPr>
        <w:t xml:space="preserve"> </w:t>
      </w:r>
      <w:r w:rsidR="00C631D4">
        <w:rPr>
          <w:rFonts w:ascii="Times New Roman" w:eastAsia="Times New Roman" w:hAnsi="Times New Roman" w:cs="Times New Roman"/>
          <w:color w:val="000000"/>
          <w:sz w:val="24"/>
          <w:szCs w:val="24"/>
        </w:rPr>
        <w:t>W</w:t>
      </w:r>
      <w:r w:rsidR="00EB64FB">
        <w:rPr>
          <w:rFonts w:ascii="Times New Roman" w:eastAsia="Times New Roman" w:hAnsi="Times New Roman" w:cs="Times New Roman"/>
          <w:color w:val="000000"/>
          <w:sz w:val="24"/>
          <w:szCs w:val="24"/>
        </w:rPr>
        <w:t xml:space="preserve">e need to </w:t>
      </w:r>
      <w:r w:rsidR="00C631D4">
        <w:rPr>
          <w:rFonts w:ascii="Times New Roman" w:eastAsia="Times New Roman" w:hAnsi="Times New Roman" w:cs="Times New Roman"/>
          <w:color w:val="000000"/>
          <w:sz w:val="24"/>
          <w:szCs w:val="24"/>
        </w:rPr>
        <w:t xml:space="preserve">increase nutrition education </w:t>
      </w:r>
      <w:proofErr w:type="gramStart"/>
      <w:r w:rsidR="00D1277B">
        <w:rPr>
          <w:rFonts w:ascii="Times New Roman" w:eastAsia="Times New Roman" w:hAnsi="Times New Roman" w:cs="Times New Roman"/>
          <w:color w:val="000000"/>
          <w:sz w:val="24"/>
          <w:szCs w:val="24"/>
        </w:rPr>
        <w:t>in order to</w:t>
      </w:r>
      <w:proofErr w:type="gramEnd"/>
      <w:r w:rsidR="00D1277B">
        <w:rPr>
          <w:rFonts w:ascii="Times New Roman" w:eastAsia="Times New Roman" w:hAnsi="Times New Roman" w:cs="Times New Roman"/>
          <w:color w:val="000000"/>
          <w:sz w:val="24"/>
          <w:szCs w:val="24"/>
        </w:rPr>
        <w:t xml:space="preserve"> increase the health outcome and reduce child</w:t>
      </w:r>
      <w:r w:rsidR="00771ACA">
        <w:rPr>
          <w:rFonts w:ascii="Times New Roman" w:eastAsia="Times New Roman" w:hAnsi="Times New Roman" w:cs="Times New Roman"/>
          <w:color w:val="000000"/>
          <w:sz w:val="24"/>
          <w:szCs w:val="24"/>
        </w:rPr>
        <w:t>hood</w:t>
      </w:r>
      <w:r w:rsidR="00D1277B">
        <w:rPr>
          <w:rFonts w:ascii="Times New Roman" w:eastAsia="Times New Roman" w:hAnsi="Times New Roman" w:cs="Times New Roman"/>
          <w:color w:val="000000"/>
          <w:sz w:val="24"/>
          <w:szCs w:val="24"/>
        </w:rPr>
        <w:t xml:space="preserve"> obesity, eating disorders, and deficiencies, </w:t>
      </w:r>
      <w:r w:rsidR="00102647">
        <w:rPr>
          <w:rFonts w:ascii="Times New Roman" w:eastAsia="Times New Roman" w:hAnsi="Times New Roman" w:cs="Times New Roman"/>
          <w:color w:val="000000"/>
          <w:sz w:val="24"/>
          <w:szCs w:val="24"/>
        </w:rPr>
        <w:t xml:space="preserve">because </w:t>
      </w:r>
      <w:r w:rsidR="00D1277B">
        <w:rPr>
          <w:rFonts w:ascii="Times New Roman" w:eastAsia="Times New Roman" w:hAnsi="Times New Roman" w:cs="Times New Roman"/>
          <w:color w:val="000000"/>
          <w:sz w:val="24"/>
          <w:szCs w:val="24"/>
        </w:rPr>
        <w:t>t</w:t>
      </w:r>
      <w:r w:rsidR="00D1277B" w:rsidRPr="00371F98">
        <w:rPr>
          <w:rFonts w:ascii="Times New Roman" w:eastAsia="Times New Roman" w:hAnsi="Times New Roman" w:cs="Times New Roman"/>
          <w:color w:val="000000"/>
          <w:sz w:val="24"/>
          <w:szCs w:val="24"/>
        </w:rPr>
        <w:t>here is a difference between providing a healthy meal and eating a healthy meal.</w:t>
      </w:r>
      <w:r w:rsidR="00D1277B">
        <w:rPr>
          <w:rFonts w:ascii="Times New Roman" w:eastAsia="Times New Roman" w:hAnsi="Times New Roman" w:cs="Times New Roman"/>
          <w:color w:val="000000"/>
          <w:sz w:val="24"/>
          <w:szCs w:val="24"/>
        </w:rPr>
        <w:t xml:space="preserve"> </w:t>
      </w:r>
      <w:r w:rsidR="003E4510">
        <w:rPr>
          <w:rFonts w:ascii="Times New Roman" w:eastAsia="Times New Roman" w:hAnsi="Times New Roman" w:cs="Times New Roman"/>
          <w:color w:val="000000"/>
          <w:sz w:val="24"/>
          <w:szCs w:val="24"/>
        </w:rPr>
        <w:t>W</w:t>
      </w:r>
      <w:r w:rsidR="00102647">
        <w:rPr>
          <w:rFonts w:ascii="Times New Roman" w:eastAsia="Times New Roman" w:hAnsi="Times New Roman" w:cs="Times New Roman"/>
          <w:color w:val="000000"/>
          <w:sz w:val="24"/>
          <w:szCs w:val="24"/>
        </w:rPr>
        <w:t>e are providing ou</w:t>
      </w:r>
      <w:r w:rsidR="003E4510">
        <w:rPr>
          <w:rFonts w:ascii="Times New Roman" w:eastAsia="Times New Roman" w:hAnsi="Times New Roman" w:cs="Times New Roman"/>
          <w:color w:val="000000"/>
          <w:sz w:val="24"/>
          <w:szCs w:val="24"/>
        </w:rPr>
        <w:t>r</w:t>
      </w:r>
      <w:r w:rsidR="00102647">
        <w:rPr>
          <w:rFonts w:ascii="Times New Roman" w:eastAsia="Times New Roman" w:hAnsi="Times New Roman" w:cs="Times New Roman"/>
          <w:color w:val="000000"/>
          <w:sz w:val="24"/>
          <w:szCs w:val="24"/>
        </w:rPr>
        <w:t xml:space="preserve"> children with healthy meals</w:t>
      </w:r>
      <w:r w:rsidR="003E4510">
        <w:rPr>
          <w:rFonts w:ascii="Times New Roman" w:eastAsia="Times New Roman" w:hAnsi="Times New Roman" w:cs="Times New Roman"/>
          <w:color w:val="000000"/>
          <w:sz w:val="24"/>
          <w:szCs w:val="24"/>
        </w:rPr>
        <w:t>;</w:t>
      </w:r>
      <w:r w:rsidR="00102647">
        <w:rPr>
          <w:rFonts w:ascii="Times New Roman" w:eastAsia="Times New Roman" w:hAnsi="Times New Roman" w:cs="Times New Roman"/>
          <w:color w:val="000000"/>
          <w:sz w:val="24"/>
          <w:szCs w:val="24"/>
        </w:rPr>
        <w:t xml:space="preserve"> we need to en</w:t>
      </w:r>
      <w:r w:rsidR="003E4510">
        <w:rPr>
          <w:rFonts w:ascii="Times New Roman" w:eastAsia="Times New Roman" w:hAnsi="Times New Roman" w:cs="Times New Roman"/>
          <w:color w:val="000000"/>
          <w:sz w:val="24"/>
          <w:szCs w:val="24"/>
        </w:rPr>
        <w:t>g</w:t>
      </w:r>
      <w:r w:rsidR="00102647">
        <w:rPr>
          <w:rFonts w:ascii="Times New Roman" w:eastAsia="Times New Roman" w:hAnsi="Times New Roman" w:cs="Times New Roman"/>
          <w:color w:val="000000"/>
          <w:sz w:val="24"/>
          <w:szCs w:val="24"/>
        </w:rPr>
        <w:t>age the</w:t>
      </w:r>
      <w:r w:rsidR="003E4510">
        <w:rPr>
          <w:rFonts w:ascii="Times New Roman" w:eastAsia="Times New Roman" w:hAnsi="Times New Roman" w:cs="Times New Roman"/>
          <w:color w:val="000000"/>
          <w:sz w:val="24"/>
          <w:szCs w:val="24"/>
        </w:rPr>
        <w:t>m</w:t>
      </w:r>
      <w:r w:rsidR="00102647">
        <w:rPr>
          <w:rFonts w:ascii="Times New Roman" w:eastAsia="Times New Roman" w:hAnsi="Times New Roman" w:cs="Times New Roman"/>
          <w:color w:val="000000"/>
          <w:sz w:val="24"/>
          <w:szCs w:val="24"/>
        </w:rPr>
        <w:t xml:space="preserve"> to eat them. </w:t>
      </w:r>
    </w:p>
    <w:p w14:paraId="7AC450EF" w14:textId="4E4ED298" w:rsidR="00D8622B" w:rsidRPr="00D8622B" w:rsidRDefault="00102647" w:rsidP="00D8622B">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rotation in </w:t>
      </w:r>
      <w:r w:rsidR="003E451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aude school restrict</w:t>
      </w:r>
      <w:r w:rsidR="003E451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the </w:t>
      </w:r>
      <w:r w:rsidR="003A3F8D">
        <w:rPr>
          <w:rFonts w:ascii="Times New Roman" w:eastAsia="Times New Roman" w:hAnsi="Times New Roman" w:cs="Times New Roman"/>
          <w:color w:val="000000"/>
          <w:sz w:val="24"/>
          <w:szCs w:val="24"/>
        </w:rPr>
        <w:t xml:space="preserve">kitchen and cafeteria of the school. </w:t>
      </w:r>
      <w:r w:rsidR="001F215D">
        <w:rPr>
          <w:rFonts w:ascii="Times New Roman" w:eastAsia="Times New Roman" w:hAnsi="Times New Roman" w:cs="Times New Roman"/>
          <w:color w:val="000000"/>
          <w:sz w:val="24"/>
          <w:szCs w:val="24"/>
        </w:rPr>
        <w:t>This article</w:t>
      </w:r>
      <w:r w:rsidR="003A3F8D">
        <w:rPr>
          <w:rFonts w:ascii="Times New Roman" w:eastAsia="Times New Roman" w:hAnsi="Times New Roman" w:cs="Times New Roman"/>
          <w:color w:val="000000"/>
          <w:sz w:val="24"/>
          <w:szCs w:val="24"/>
        </w:rPr>
        <w:t xml:space="preserve"> </w:t>
      </w:r>
      <w:r w:rsidR="001F215D">
        <w:rPr>
          <w:rFonts w:ascii="Times New Roman" w:eastAsia="Times New Roman" w:hAnsi="Times New Roman" w:cs="Times New Roman"/>
          <w:color w:val="000000"/>
          <w:sz w:val="24"/>
          <w:szCs w:val="24"/>
        </w:rPr>
        <w:t>is</w:t>
      </w:r>
      <w:r w:rsidR="003A3F8D">
        <w:rPr>
          <w:rFonts w:ascii="Times New Roman" w:eastAsia="Times New Roman" w:hAnsi="Times New Roman" w:cs="Times New Roman"/>
          <w:color w:val="000000"/>
          <w:sz w:val="24"/>
          <w:szCs w:val="24"/>
        </w:rPr>
        <w:t xml:space="preserve"> related to school meals, so they helped me understand the new requirement in school meals. </w:t>
      </w:r>
      <w:r w:rsidR="00EA39AA">
        <w:rPr>
          <w:rFonts w:ascii="Times New Roman" w:eastAsia="Times New Roman" w:hAnsi="Times New Roman" w:cs="Times New Roman"/>
          <w:color w:val="000000"/>
          <w:sz w:val="24"/>
          <w:szCs w:val="24"/>
        </w:rPr>
        <w:t>After re</w:t>
      </w:r>
      <w:r w:rsidR="003E4510">
        <w:rPr>
          <w:rFonts w:ascii="Times New Roman" w:eastAsia="Times New Roman" w:hAnsi="Times New Roman" w:cs="Times New Roman"/>
          <w:color w:val="000000"/>
          <w:sz w:val="24"/>
          <w:szCs w:val="24"/>
        </w:rPr>
        <w:t>a</w:t>
      </w:r>
      <w:r w:rsidR="00EA39AA">
        <w:rPr>
          <w:rFonts w:ascii="Times New Roman" w:eastAsia="Times New Roman" w:hAnsi="Times New Roman" w:cs="Times New Roman"/>
          <w:color w:val="000000"/>
          <w:sz w:val="24"/>
          <w:szCs w:val="24"/>
        </w:rPr>
        <w:t xml:space="preserve">ding these articles, I wanted to know more about the changes made in the </w:t>
      </w:r>
      <w:r w:rsidR="001F215D">
        <w:rPr>
          <w:rFonts w:ascii="Times New Roman" w:eastAsia="Times New Roman" w:hAnsi="Times New Roman" w:cs="Times New Roman"/>
          <w:color w:val="000000"/>
          <w:sz w:val="24"/>
          <w:szCs w:val="24"/>
        </w:rPr>
        <w:t>schools</w:t>
      </w:r>
      <w:r w:rsidR="00E6190F">
        <w:rPr>
          <w:rFonts w:ascii="Times New Roman" w:eastAsia="Times New Roman" w:hAnsi="Times New Roman" w:cs="Times New Roman"/>
          <w:color w:val="000000"/>
          <w:sz w:val="24"/>
          <w:szCs w:val="24"/>
        </w:rPr>
        <w:t>'</w:t>
      </w:r>
      <w:r w:rsidR="00EA39AA">
        <w:rPr>
          <w:rFonts w:ascii="Times New Roman" w:eastAsia="Times New Roman" w:hAnsi="Times New Roman" w:cs="Times New Roman"/>
          <w:color w:val="000000"/>
          <w:sz w:val="24"/>
          <w:szCs w:val="24"/>
        </w:rPr>
        <w:t xml:space="preserve"> kitchen. I </w:t>
      </w:r>
      <w:r w:rsidR="001F215D">
        <w:rPr>
          <w:rFonts w:ascii="Times New Roman" w:eastAsia="Times New Roman" w:hAnsi="Times New Roman" w:cs="Times New Roman"/>
          <w:color w:val="000000"/>
          <w:sz w:val="24"/>
          <w:szCs w:val="24"/>
        </w:rPr>
        <w:t xml:space="preserve">discussed this topic with my preceptor to know </w:t>
      </w:r>
      <w:r w:rsidR="00ED239B">
        <w:rPr>
          <w:rFonts w:ascii="Times New Roman" w:eastAsia="Times New Roman" w:hAnsi="Times New Roman" w:cs="Times New Roman"/>
          <w:color w:val="000000"/>
          <w:sz w:val="24"/>
          <w:szCs w:val="24"/>
        </w:rPr>
        <w:t xml:space="preserve">who </w:t>
      </w:r>
      <w:r w:rsidR="00E6190F">
        <w:rPr>
          <w:rFonts w:ascii="Times New Roman" w:eastAsia="Times New Roman" w:hAnsi="Times New Roman" w:cs="Times New Roman"/>
          <w:color w:val="000000"/>
          <w:sz w:val="24"/>
          <w:szCs w:val="24"/>
        </w:rPr>
        <w:t>made</w:t>
      </w:r>
      <w:r w:rsidR="00ED239B">
        <w:rPr>
          <w:rFonts w:ascii="Times New Roman" w:eastAsia="Times New Roman" w:hAnsi="Times New Roman" w:cs="Times New Roman"/>
          <w:color w:val="000000"/>
          <w:sz w:val="24"/>
          <w:szCs w:val="24"/>
        </w:rPr>
        <w:t xml:space="preserve"> the new regulations </w:t>
      </w:r>
      <w:r w:rsidR="00E6190F">
        <w:rPr>
          <w:rFonts w:ascii="Times New Roman" w:eastAsia="Times New Roman" w:hAnsi="Times New Roman" w:cs="Times New Roman"/>
          <w:color w:val="000000"/>
          <w:sz w:val="24"/>
          <w:szCs w:val="24"/>
        </w:rPr>
        <w:t>t</w:t>
      </w:r>
      <w:r w:rsidR="00ED239B">
        <w:rPr>
          <w:rFonts w:ascii="Times New Roman" w:eastAsia="Times New Roman" w:hAnsi="Times New Roman" w:cs="Times New Roman"/>
          <w:color w:val="000000"/>
          <w:sz w:val="24"/>
          <w:szCs w:val="24"/>
        </w:rPr>
        <w:t xml:space="preserve">hat have been </w:t>
      </w:r>
      <w:r w:rsidR="00315462">
        <w:rPr>
          <w:rFonts w:ascii="Times New Roman" w:eastAsia="Times New Roman" w:hAnsi="Times New Roman" w:cs="Times New Roman"/>
          <w:color w:val="000000"/>
          <w:sz w:val="24"/>
          <w:szCs w:val="24"/>
        </w:rPr>
        <w:t>done by the Trump administration had affected the</w:t>
      </w:r>
      <w:r w:rsidR="008A79A2">
        <w:rPr>
          <w:rFonts w:ascii="Times New Roman" w:eastAsia="Times New Roman" w:hAnsi="Times New Roman" w:cs="Times New Roman"/>
          <w:color w:val="000000"/>
          <w:sz w:val="24"/>
          <w:szCs w:val="24"/>
        </w:rPr>
        <w:t xml:space="preserve"> kid</w:t>
      </w:r>
      <w:r w:rsidR="00E6190F">
        <w:rPr>
          <w:rFonts w:ascii="Times New Roman" w:eastAsia="Times New Roman" w:hAnsi="Times New Roman" w:cs="Times New Roman"/>
          <w:color w:val="000000"/>
          <w:sz w:val="24"/>
          <w:szCs w:val="24"/>
        </w:rPr>
        <w:t>'</w:t>
      </w:r>
      <w:r w:rsidR="008A79A2">
        <w:rPr>
          <w:rFonts w:ascii="Times New Roman" w:eastAsia="Times New Roman" w:hAnsi="Times New Roman" w:cs="Times New Roman"/>
          <w:color w:val="000000"/>
          <w:sz w:val="24"/>
          <w:szCs w:val="24"/>
        </w:rPr>
        <w:t xml:space="preserve">s meals. She mentioned that it did not affect their school much because she </w:t>
      </w:r>
      <w:r w:rsidR="00AA2F10">
        <w:rPr>
          <w:rFonts w:ascii="Times New Roman" w:eastAsia="Times New Roman" w:hAnsi="Times New Roman" w:cs="Times New Roman"/>
          <w:color w:val="000000"/>
          <w:sz w:val="24"/>
          <w:szCs w:val="24"/>
        </w:rPr>
        <w:t>plan</w:t>
      </w:r>
      <w:r w:rsidR="003E4510">
        <w:rPr>
          <w:rFonts w:ascii="Times New Roman" w:eastAsia="Times New Roman" w:hAnsi="Times New Roman" w:cs="Times New Roman"/>
          <w:color w:val="000000"/>
          <w:sz w:val="24"/>
          <w:szCs w:val="24"/>
        </w:rPr>
        <w:t>ned</w:t>
      </w:r>
      <w:r w:rsidR="008A79A2">
        <w:rPr>
          <w:rFonts w:ascii="Times New Roman" w:eastAsia="Times New Roman" w:hAnsi="Times New Roman" w:cs="Times New Roman"/>
          <w:color w:val="000000"/>
          <w:sz w:val="24"/>
          <w:szCs w:val="24"/>
        </w:rPr>
        <w:t xml:space="preserve"> and chose </w:t>
      </w:r>
      <w:r w:rsidR="00AA2F10">
        <w:rPr>
          <w:rFonts w:ascii="Times New Roman" w:eastAsia="Times New Roman" w:hAnsi="Times New Roman" w:cs="Times New Roman"/>
          <w:color w:val="000000"/>
          <w:sz w:val="24"/>
          <w:szCs w:val="24"/>
        </w:rPr>
        <w:t>healthier choices</w:t>
      </w:r>
      <w:r w:rsidR="003E4510">
        <w:rPr>
          <w:rFonts w:ascii="Times New Roman" w:eastAsia="Times New Roman" w:hAnsi="Times New Roman" w:cs="Times New Roman"/>
          <w:color w:val="000000"/>
          <w:sz w:val="24"/>
          <w:szCs w:val="24"/>
        </w:rPr>
        <w:t xml:space="preserve"> in</w:t>
      </w:r>
      <w:r w:rsidR="00AA2F10">
        <w:rPr>
          <w:rFonts w:ascii="Times New Roman" w:eastAsia="Times New Roman" w:hAnsi="Times New Roman" w:cs="Times New Roman"/>
          <w:color w:val="000000"/>
          <w:sz w:val="24"/>
          <w:szCs w:val="24"/>
        </w:rPr>
        <w:t xml:space="preserve"> any way. </w:t>
      </w:r>
      <w:r w:rsidR="0040693B">
        <w:rPr>
          <w:rFonts w:ascii="Times New Roman" w:eastAsia="Times New Roman" w:hAnsi="Times New Roman" w:cs="Times New Roman"/>
          <w:color w:val="000000"/>
          <w:sz w:val="24"/>
          <w:szCs w:val="24"/>
        </w:rPr>
        <w:t>T</w:t>
      </w:r>
      <w:r w:rsidR="00AA2F10">
        <w:rPr>
          <w:rFonts w:ascii="Times New Roman" w:eastAsia="Times New Roman" w:hAnsi="Times New Roman" w:cs="Times New Roman"/>
          <w:color w:val="000000"/>
          <w:sz w:val="24"/>
          <w:szCs w:val="24"/>
        </w:rPr>
        <w:t xml:space="preserve">he more flexibility they </w:t>
      </w:r>
      <w:r w:rsidR="0040693B">
        <w:rPr>
          <w:rFonts w:ascii="Times New Roman" w:eastAsia="Times New Roman" w:hAnsi="Times New Roman" w:cs="Times New Roman"/>
          <w:color w:val="000000"/>
          <w:sz w:val="24"/>
          <w:szCs w:val="24"/>
        </w:rPr>
        <w:t>will not make much differen</w:t>
      </w:r>
      <w:r w:rsidR="003E4510">
        <w:rPr>
          <w:rFonts w:ascii="Times New Roman" w:eastAsia="Times New Roman" w:hAnsi="Times New Roman" w:cs="Times New Roman"/>
          <w:color w:val="000000"/>
          <w:sz w:val="24"/>
          <w:szCs w:val="24"/>
        </w:rPr>
        <w:t>ce</w:t>
      </w:r>
      <w:r w:rsidR="0040693B">
        <w:rPr>
          <w:rFonts w:ascii="Times New Roman" w:eastAsia="Times New Roman" w:hAnsi="Times New Roman" w:cs="Times New Roman"/>
          <w:color w:val="000000"/>
          <w:sz w:val="24"/>
          <w:szCs w:val="24"/>
        </w:rPr>
        <w:t xml:space="preserve"> for their school, </w:t>
      </w:r>
      <w:r w:rsidR="003E4510">
        <w:rPr>
          <w:rFonts w:ascii="Times New Roman" w:eastAsia="Times New Roman" w:hAnsi="Times New Roman" w:cs="Times New Roman"/>
          <w:color w:val="000000"/>
          <w:sz w:val="24"/>
          <w:szCs w:val="24"/>
        </w:rPr>
        <w:t xml:space="preserve">the </w:t>
      </w:r>
      <w:r w:rsidR="0040693B">
        <w:rPr>
          <w:rFonts w:ascii="Times New Roman" w:eastAsia="Times New Roman" w:hAnsi="Times New Roman" w:cs="Times New Roman"/>
          <w:color w:val="000000"/>
          <w:sz w:val="24"/>
          <w:szCs w:val="24"/>
        </w:rPr>
        <w:t xml:space="preserve">cut might affect other locations for </w:t>
      </w:r>
      <w:r w:rsidR="003E4510">
        <w:rPr>
          <w:rFonts w:ascii="Times New Roman" w:eastAsia="Times New Roman" w:hAnsi="Times New Roman" w:cs="Times New Roman"/>
          <w:color w:val="000000"/>
          <w:sz w:val="24"/>
          <w:szCs w:val="24"/>
        </w:rPr>
        <w:t xml:space="preserve">a </w:t>
      </w:r>
      <w:r w:rsidR="0040693B">
        <w:rPr>
          <w:rFonts w:ascii="Times New Roman" w:eastAsia="Times New Roman" w:hAnsi="Times New Roman" w:cs="Times New Roman"/>
          <w:color w:val="000000"/>
          <w:sz w:val="24"/>
          <w:szCs w:val="24"/>
        </w:rPr>
        <w:t>cure. This school district</w:t>
      </w:r>
      <w:r w:rsidR="003E4510">
        <w:rPr>
          <w:rFonts w:ascii="Times New Roman" w:eastAsia="Times New Roman" w:hAnsi="Times New Roman" w:cs="Times New Roman"/>
          <w:color w:val="000000"/>
          <w:sz w:val="24"/>
          <w:szCs w:val="24"/>
        </w:rPr>
        <w:t>'s</w:t>
      </w:r>
      <w:r w:rsidR="0040693B">
        <w:rPr>
          <w:rFonts w:ascii="Times New Roman" w:eastAsia="Times New Roman" w:hAnsi="Times New Roman" w:cs="Times New Roman"/>
          <w:color w:val="000000"/>
          <w:sz w:val="24"/>
          <w:szCs w:val="24"/>
        </w:rPr>
        <w:t xml:space="preserve"> </w:t>
      </w:r>
      <w:r w:rsidR="00BC5701">
        <w:rPr>
          <w:rFonts w:ascii="Times New Roman" w:eastAsia="Times New Roman" w:hAnsi="Times New Roman" w:cs="Times New Roman"/>
          <w:color w:val="000000"/>
          <w:sz w:val="24"/>
          <w:szCs w:val="24"/>
        </w:rPr>
        <w:t xml:space="preserve">parents increase healthier food </w:t>
      </w:r>
      <w:r w:rsidR="00D8622B">
        <w:rPr>
          <w:rFonts w:ascii="Times New Roman" w:eastAsia="Times New Roman" w:hAnsi="Times New Roman" w:cs="Times New Roman"/>
          <w:color w:val="000000"/>
          <w:sz w:val="24"/>
          <w:szCs w:val="24"/>
        </w:rPr>
        <w:t>choices,</w:t>
      </w:r>
      <w:r w:rsidR="00BC5701">
        <w:rPr>
          <w:rFonts w:ascii="Times New Roman" w:eastAsia="Times New Roman" w:hAnsi="Times New Roman" w:cs="Times New Roman"/>
          <w:color w:val="000000"/>
          <w:sz w:val="24"/>
          <w:szCs w:val="24"/>
        </w:rPr>
        <w:t xml:space="preserve"> so the children are used to eat this way. </w:t>
      </w:r>
    </w:p>
    <w:p w14:paraId="49826EB6" w14:textId="6D3F6C51" w:rsidR="00C1574B" w:rsidRDefault="00C1574B" w:rsidP="009D161E">
      <w:pPr>
        <w:shd w:val="clear" w:color="auto" w:fill="FFFFFF"/>
        <w:spacing w:after="0" w:line="480" w:lineRule="auto"/>
        <w:ind w:hanging="320"/>
        <w:rPr>
          <w:rFonts w:ascii="Times New Roman" w:eastAsia="Times New Roman" w:hAnsi="Times New Roman" w:cs="Times New Roman"/>
          <w:color w:val="333333"/>
          <w:sz w:val="24"/>
          <w:szCs w:val="24"/>
        </w:rPr>
      </w:pPr>
    </w:p>
    <w:p w14:paraId="053EFF12" w14:textId="77777777" w:rsidR="0026757D" w:rsidRDefault="0026757D" w:rsidP="00D8622B">
      <w:pPr>
        <w:shd w:val="clear" w:color="auto" w:fill="FFFFFF"/>
        <w:spacing w:after="0" w:line="480" w:lineRule="auto"/>
        <w:rPr>
          <w:rFonts w:ascii="Times New Roman" w:eastAsia="Times New Roman" w:hAnsi="Times New Roman" w:cs="Times New Roman"/>
          <w:color w:val="333333"/>
          <w:sz w:val="24"/>
          <w:szCs w:val="24"/>
        </w:rPr>
      </w:pPr>
    </w:p>
    <w:p w14:paraId="60786710" w14:textId="3C2B7B0F" w:rsidR="00C1574B" w:rsidRDefault="00C1574B" w:rsidP="00C1574B">
      <w:pPr>
        <w:shd w:val="clear" w:color="auto" w:fill="FFFFFF"/>
        <w:spacing w:after="0" w:line="480" w:lineRule="auto"/>
        <w:ind w:hanging="32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References</w:t>
      </w:r>
    </w:p>
    <w:p w14:paraId="010E946A" w14:textId="421FFEA2" w:rsidR="00C1574B" w:rsidRDefault="00C1574B" w:rsidP="00C1574B">
      <w:pPr>
        <w:shd w:val="clear" w:color="auto" w:fill="FFFFFF"/>
        <w:spacing w:after="0" w:line="480" w:lineRule="auto"/>
        <w:ind w:hanging="320"/>
        <w:rPr>
          <w:rFonts w:ascii="Times New Roman" w:eastAsia="Times New Roman" w:hAnsi="Times New Roman" w:cs="Times New Roman"/>
          <w:color w:val="333333"/>
          <w:sz w:val="24"/>
          <w:szCs w:val="24"/>
        </w:rPr>
      </w:pPr>
      <w:r w:rsidRPr="00371F98">
        <w:rPr>
          <w:rFonts w:ascii="Times New Roman" w:eastAsia="Times New Roman" w:hAnsi="Times New Roman" w:cs="Times New Roman"/>
          <w:color w:val="333333"/>
          <w:sz w:val="24"/>
          <w:szCs w:val="24"/>
        </w:rPr>
        <w:t xml:space="preserve">Centers for Disease Control. (2019, July 29). </w:t>
      </w:r>
      <w:r w:rsidRPr="00371F98">
        <w:rPr>
          <w:rFonts w:ascii="Times New Roman" w:eastAsia="Times New Roman" w:hAnsi="Times New Roman" w:cs="Times New Roman"/>
          <w:i/>
          <w:iCs/>
          <w:color w:val="333333"/>
          <w:sz w:val="24"/>
          <w:szCs w:val="24"/>
        </w:rPr>
        <w:t>Time for lunch</w:t>
      </w:r>
      <w:r w:rsidRPr="00371F98">
        <w:rPr>
          <w:rFonts w:ascii="Times New Roman" w:eastAsia="Times New Roman" w:hAnsi="Times New Roman" w:cs="Times New Roman"/>
          <w:color w:val="333333"/>
          <w:sz w:val="24"/>
          <w:szCs w:val="24"/>
        </w:rPr>
        <w:t xml:space="preserve">. CDC Healthy Schools. </w:t>
      </w:r>
      <w:hyperlink r:id="rId6" w:history="1">
        <w:r w:rsidRPr="00DC381C">
          <w:rPr>
            <w:rStyle w:val="Hyperlink"/>
            <w:rFonts w:ascii="Times New Roman" w:eastAsia="Times New Roman" w:hAnsi="Times New Roman" w:cs="Times New Roman"/>
            <w:sz w:val="24"/>
            <w:szCs w:val="24"/>
          </w:rPr>
          <w:t>https://www.cdc.gov/healthyschools/nutrition/school_lunch.htm</w:t>
        </w:r>
      </w:hyperlink>
      <w:r>
        <w:rPr>
          <w:rFonts w:ascii="Times New Roman" w:eastAsia="Times New Roman" w:hAnsi="Times New Roman" w:cs="Times New Roman"/>
          <w:color w:val="333333"/>
          <w:sz w:val="24"/>
          <w:szCs w:val="24"/>
        </w:rPr>
        <w:t>.</w:t>
      </w:r>
    </w:p>
    <w:p w14:paraId="10C9E8A1" w14:textId="2BDE0FBD" w:rsidR="009D161E" w:rsidRDefault="009D161E" w:rsidP="009D161E">
      <w:pPr>
        <w:shd w:val="clear" w:color="auto" w:fill="FFFFFF"/>
        <w:spacing w:after="0" w:line="480" w:lineRule="auto"/>
        <w:ind w:hanging="320"/>
        <w:rPr>
          <w:rFonts w:ascii="Times New Roman" w:eastAsia="Times New Roman" w:hAnsi="Times New Roman" w:cs="Times New Roman"/>
          <w:color w:val="333333"/>
          <w:sz w:val="24"/>
          <w:szCs w:val="24"/>
        </w:rPr>
      </w:pPr>
      <w:r w:rsidRPr="00371F98">
        <w:rPr>
          <w:rFonts w:ascii="Times New Roman" w:eastAsia="Times New Roman" w:hAnsi="Times New Roman" w:cs="Times New Roman"/>
          <w:color w:val="333333"/>
          <w:sz w:val="24"/>
          <w:szCs w:val="24"/>
        </w:rPr>
        <w:t xml:space="preserve">U.S. Department of Agriculture. (2018, December 12). </w:t>
      </w:r>
      <w:r w:rsidRPr="00371F98">
        <w:rPr>
          <w:rFonts w:ascii="Times New Roman" w:eastAsia="Times New Roman" w:hAnsi="Times New Roman" w:cs="Times New Roman"/>
          <w:i/>
          <w:iCs/>
          <w:color w:val="333333"/>
          <w:sz w:val="24"/>
          <w:szCs w:val="24"/>
        </w:rPr>
        <w:t>Final rule: Child Nutrition Program flexibilities for milk, whole grains, and sodium requirements.</w:t>
      </w:r>
      <w:r w:rsidRPr="00371F98">
        <w:rPr>
          <w:rFonts w:ascii="Times New Roman" w:eastAsia="Times New Roman" w:hAnsi="Times New Roman" w:cs="Times New Roman"/>
          <w:color w:val="333333"/>
          <w:sz w:val="24"/>
          <w:szCs w:val="24"/>
        </w:rPr>
        <w:t xml:space="preserve"> Food and Nutrition Service. </w:t>
      </w:r>
      <w:hyperlink r:id="rId7" w:history="1">
        <w:r w:rsidR="00C1574B" w:rsidRPr="00DC381C">
          <w:rPr>
            <w:rStyle w:val="Hyperlink"/>
            <w:rFonts w:ascii="Times New Roman" w:eastAsia="Times New Roman" w:hAnsi="Times New Roman" w:cs="Times New Roman"/>
            <w:sz w:val="24"/>
            <w:szCs w:val="24"/>
          </w:rPr>
          <w:t>https://www.fns.usda.gov/school-meals/fr-121218</w:t>
        </w:r>
      </w:hyperlink>
    </w:p>
    <w:p w14:paraId="605F3655" w14:textId="77777777" w:rsidR="00C1574B" w:rsidRPr="00371F98" w:rsidRDefault="00C1574B" w:rsidP="00C1574B">
      <w:pPr>
        <w:shd w:val="clear" w:color="auto" w:fill="FFFFFF"/>
        <w:spacing w:after="0" w:line="480" w:lineRule="auto"/>
        <w:ind w:hanging="320"/>
        <w:rPr>
          <w:rFonts w:ascii="Times New Roman" w:eastAsia="Times New Roman" w:hAnsi="Times New Roman" w:cs="Times New Roman"/>
          <w:sz w:val="24"/>
          <w:szCs w:val="24"/>
        </w:rPr>
      </w:pPr>
      <w:r w:rsidRPr="00371F98">
        <w:rPr>
          <w:rFonts w:ascii="Times New Roman" w:eastAsia="Times New Roman" w:hAnsi="Times New Roman" w:cs="Times New Roman"/>
          <w:color w:val="333333"/>
          <w:sz w:val="24"/>
          <w:szCs w:val="24"/>
        </w:rPr>
        <w:t xml:space="preserve">U.S. Department of Agriculture. (2013, November 20). </w:t>
      </w:r>
      <w:r w:rsidRPr="00371F98">
        <w:rPr>
          <w:rFonts w:ascii="Times New Roman" w:eastAsia="Times New Roman" w:hAnsi="Times New Roman" w:cs="Times New Roman"/>
          <w:i/>
          <w:iCs/>
          <w:color w:val="333333"/>
          <w:sz w:val="24"/>
          <w:szCs w:val="24"/>
        </w:rPr>
        <w:t xml:space="preserve">Healthy Hunger-Free Kids Act. </w:t>
      </w:r>
      <w:r w:rsidRPr="00371F98">
        <w:rPr>
          <w:rFonts w:ascii="Times New Roman" w:eastAsia="Times New Roman" w:hAnsi="Times New Roman" w:cs="Times New Roman"/>
          <w:color w:val="333333"/>
          <w:sz w:val="24"/>
          <w:szCs w:val="24"/>
        </w:rPr>
        <w:t>Food and Nutrition Service.</w:t>
      </w:r>
      <w:r w:rsidRPr="00371F98">
        <w:rPr>
          <w:rFonts w:ascii="Times New Roman" w:eastAsia="Times New Roman" w:hAnsi="Times New Roman" w:cs="Times New Roman"/>
          <w:i/>
          <w:iCs/>
          <w:color w:val="333333"/>
          <w:sz w:val="24"/>
          <w:szCs w:val="24"/>
        </w:rPr>
        <w:t xml:space="preserve"> </w:t>
      </w:r>
      <w:r w:rsidRPr="00371F98">
        <w:rPr>
          <w:rFonts w:ascii="Times New Roman" w:eastAsia="Times New Roman" w:hAnsi="Times New Roman" w:cs="Times New Roman"/>
          <w:color w:val="333333"/>
          <w:sz w:val="24"/>
          <w:szCs w:val="24"/>
        </w:rPr>
        <w:t>https://www.fns.usda.gov/school-meals/healthy-hunger-free-kids-act</w:t>
      </w:r>
    </w:p>
    <w:p w14:paraId="756E4672" w14:textId="77777777" w:rsidR="00C1574B" w:rsidRPr="00371F98" w:rsidRDefault="00C1574B" w:rsidP="00C1574B">
      <w:pPr>
        <w:shd w:val="clear" w:color="auto" w:fill="FFFFFF"/>
        <w:spacing w:after="0" w:line="480" w:lineRule="auto"/>
        <w:ind w:hanging="320"/>
        <w:rPr>
          <w:rFonts w:ascii="Times New Roman" w:eastAsia="Times New Roman" w:hAnsi="Times New Roman" w:cs="Times New Roman"/>
          <w:sz w:val="24"/>
          <w:szCs w:val="24"/>
        </w:rPr>
      </w:pPr>
    </w:p>
    <w:p w14:paraId="1D63D5E4" w14:textId="77777777" w:rsidR="00C212AF" w:rsidRDefault="00C212AF"/>
    <w:sectPr w:rsidR="00C212AF" w:rsidSect="00C1574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0D0A" w14:textId="77777777" w:rsidR="00656338" w:rsidRDefault="00656338" w:rsidP="00C1574B">
      <w:pPr>
        <w:spacing w:after="0" w:line="240" w:lineRule="auto"/>
      </w:pPr>
      <w:r>
        <w:separator/>
      </w:r>
    </w:p>
  </w:endnote>
  <w:endnote w:type="continuationSeparator" w:id="0">
    <w:p w14:paraId="2AF8E21A" w14:textId="77777777" w:rsidR="00656338" w:rsidRDefault="00656338" w:rsidP="00C1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9D4C6" w14:textId="77777777" w:rsidR="00656338" w:rsidRDefault="00656338" w:rsidP="00C1574B">
      <w:pPr>
        <w:spacing w:after="0" w:line="240" w:lineRule="auto"/>
      </w:pPr>
      <w:r>
        <w:separator/>
      </w:r>
    </w:p>
  </w:footnote>
  <w:footnote w:type="continuationSeparator" w:id="0">
    <w:p w14:paraId="2D7C1E32" w14:textId="77777777" w:rsidR="00656338" w:rsidRDefault="00656338" w:rsidP="00C1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38A0" w14:textId="0AF3D6F0" w:rsidR="000A15CC" w:rsidRDefault="000A15CC" w:rsidP="008501AF">
    <w:pPr>
      <w:pStyle w:val="Header"/>
    </w:pPr>
    <w:r>
      <w:t xml:space="preserve">  </w:t>
    </w:r>
    <w:r w:rsidR="008501AF" w:rsidRPr="008501AF">
      <w:rPr>
        <w:rFonts w:asciiTheme="majorBidi" w:hAnsiTheme="majorBidi" w:cstheme="majorBidi"/>
        <w:sz w:val="24"/>
        <w:szCs w:val="24"/>
      </w:rPr>
      <w:t xml:space="preserve">FOOD SERVICE </w:t>
    </w:r>
    <w:r w:rsidR="008F51FD">
      <w:rPr>
        <w:rFonts w:asciiTheme="majorBidi" w:hAnsiTheme="majorBidi" w:cstheme="majorBidi"/>
        <w:sz w:val="24"/>
        <w:szCs w:val="24"/>
      </w:rPr>
      <w:t xml:space="preserve">ARTICLE                                                                                                          </w:t>
    </w:r>
    <w:sdt>
      <w:sdtPr>
        <w:id w:val="7048358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C4BF29" w14:textId="77777777" w:rsidR="000A15CC" w:rsidRDefault="000A1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9ABD" w14:textId="2782C344" w:rsidR="00C1574B" w:rsidRDefault="00C1574B" w:rsidP="000A15CC">
    <w:pPr>
      <w:pStyle w:val="Header"/>
      <w:jc w:val="right"/>
    </w:pPr>
    <w:r w:rsidRPr="000A15CC">
      <w:rPr>
        <w:rFonts w:asciiTheme="majorBidi" w:hAnsiTheme="majorBidi" w:cstheme="majorBidi"/>
        <w:sz w:val="24"/>
        <w:szCs w:val="24"/>
      </w:rPr>
      <w:t>Running head:</w:t>
    </w:r>
    <w:r w:rsidR="000A15CC" w:rsidRPr="000A15CC">
      <w:rPr>
        <w:rFonts w:asciiTheme="majorBidi" w:hAnsiTheme="majorBidi" w:cstheme="majorBidi"/>
        <w:sz w:val="24"/>
        <w:szCs w:val="24"/>
      </w:rPr>
      <w:t xml:space="preserve"> FOOD SERVICE ARTICLE</w:t>
    </w:r>
    <w:sdt>
      <w:sdtPr>
        <w:id w:val="205001836"/>
        <w:docPartObj>
          <w:docPartGallery w:val="Page Numbers (Top of Page)"/>
          <w:docPartUnique/>
        </w:docPartObj>
      </w:sdtPr>
      <w:sdtEndPr>
        <w:rPr>
          <w:noProof/>
        </w:rPr>
      </w:sdtEndPr>
      <w:sdtContent>
        <w:r w:rsidR="000A15CC">
          <w:t xml:space="preserve">                                                                                                   </w:t>
        </w:r>
        <w:r>
          <w:fldChar w:fldCharType="begin"/>
        </w:r>
        <w:r>
          <w:instrText xml:space="preserve"> PAGE   \* MERGEFORMAT </w:instrText>
        </w:r>
        <w:r>
          <w:fldChar w:fldCharType="separate"/>
        </w:r>
        <w:r>
          <w:rPr>
            <w:noProof/>
          </w:rPr>
          <w:t>2</w:t>
        </w:r>
        <w:r>
          <w:rPr>
            <w:noProof/>
          </w:rPr>
          <w:fldChar w:fldCharType="end"/>
        </w:r>
      </w:sdtContent>
    </w:sdt>
  </w:p>
  <w:p w14:paraId="01CFF4DC" w14:textId="77777777" w:rsidR="00C1574B" w:rsidRDefault="00C15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1E"/>
    <w:rsid w:val="00000442"/>
    <w:rsid w:val="000102C5"/>
    <w:rsid w:val="0002523C"/>
    <w:rsid w:val="00050BE7"/>
    <w:rsid w:val="00066B07"/>
    <w:rsid w:val="00085597"/>
    <w:rsid w:val="000A15CC"/>
    <w:rsid w:val="00102647"/>
    <w:rsid w:val="001F215D"/>
    <w:rsid w:val="00227069"/>
    <w:rsid w:val="00231DAB"/>
    <w:rsid w:val="0026757D"/>
    <w:rsid w:val="002B1417"/>
    <w:rsid w:val="002C1040"/>
    <w:rsid w:val="00313048"/>
    <w:rsid w:val="00315462"/>
    <w:rsid w:val="003A3F8D"/>
    <w:rsid w:val="003E4510"/>
    <w:rsid w:val="0040693B"/>
    <w:rsid w:val="00492980"/>
    <w:rsid w:val="00627DCC"/>
    <w:rsid w:val="00656338"/>
    <w:rsid w:val="00721750"/>
    <w:rsid w:val="007563C7"/>
    <w:rsid w:val="00771ACA"/>
    <w:rsid w:val="0078384F"/>
    <w:rsid w:val="008501AF"/>
    <w:rsid w:val="00852695"/>
    <w:rsid w:val="008A79A2"/>
    <w:rsid w:val="008F51FD"/>
    <w:rsid w:val="009057E8"/>
    <w:rsid w:val="009440D1"/>
    <w:rsid w:val="009A426A"/>
    <w:rsid w:val="009D161E"/>
    <w:rsid w:val="009F17D4"/>
    <w:rsid w:val="00A81CF4"/>
    <w:rsid w:val="00AA2F10"/>
    <w:rsid w:val="00B857D0"/>
    <w:rsid w:val="00BC5701"/>
    <w:rsid w:val="00C1574B"/>
    <w:rsid w:val="00C212AF"/>
    <w:rsid w:val="00C631D4"/>
    <w:rsid w:val="00C86CA5"/>
    <w:rsid w:val="00CD165D"/>
    <w:rsid w:val="00D1277B"/>
    <w:rsid w:val="00D8622B"/>
    <w:rsid w:val="00DA6BAE"/>
    <w:rsid w:val="00E6190F"/>
    <w:rsid w:val="00EA39AA"/>
    <w:rsid w:val="00EB64FB"/>
    <w:rsid w:val="00ED239B"/>
    <w:rsid w:val="00EE079E"/>
    <w:rsid w:val="00F86367"/>
    <w:rsid w:val="00FB25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0F623"/>
  <w15:chartTrackingRefBased/>
  <w15:docId w15:val="{7C41E994-1D8F-4652-88BF-0CE20B65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74B"/>
    <w:rPr>
      <w:color w:val="0563C1" w:themeColor="hyperlink"/>
      <w:u w:val="single"/>
    </w:rPr>
  </w:style>
  <w:style w:type="character" w:styleId="UnresolvedMention">
    <w:name w:val="Unresolved Mention"/>
    <w:basedOn w:val="DefaultParagraphFont"/>
    <w:uiPriority w:val="99"/>
    <w:semiHidden/>
    <w:unhideWhenUsed/>
    <w:rsid w:val="00C1574B"/>
    <w:rPr>
      <w:color w:val="605E5C"/>
      <w:shd w:val="clear" w:color="auto" w:fill="E1DFDD"/>
    </w:rPr>
  </w:style>
  <w:style w:type="paragraph" w:styleId="Header">
    <w:name w:val="header"/>
    <w:basedOn w:val="Normal"/>
    <w:link w:val="HeaderChar"/>
    <w:uiPriority w:val="99"/>
    <w:unhideWhenUsed/>
    <w:rsid w:val="00C1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74B"/>
  </w:style>
  <w:style w:type="paragraph" w:styleId="Footer">
    <w:name w:val="footer"/>
    <w:basedOn w:val="Normal"/>
    <w:link w:val="FooterChar"/>
    <w:uiPriority w:val="99"/>
    <w:unhideWhenUsed/>
    <w:rsid w:val="00C15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4B"/>
  </w:style>
  <w:style w:type="character" w:styleId="FollowedHyperlink">
    <w:name w:val="FollowedHyperlink"/>
    <w:basedOn w:val="DefaultParagraphFont"/>
    <w:uiPriority w:val="99"/>
    <w:semiHidden/>
    <w:unhideWhenUsed/>
    <w:rsid w:val="00C86C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ns.usda.gov/school-meals/fr-1212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healthyschools/nutrition/school_lunch.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5</cp:revision>
  <dcterms:created xsi:type="dcterms:W3CDTF">2020-07-30T15:53:00Z</dcterms:created>
  <dcterms:modified xsi:type="dcterms:W3CDTF">2020-07-30T23:49:00Z</dcterms:modified>
</cp:coreProperties>
</file>