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38A42" w14:textId="77777777" w:rsidR="00852D8D" w:rsidRDefault="00852D8D" w:rsidP="00F3185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B9E13EA" w14:textId="77777777" w:rsidR="00852D8D" w:rsidRDefault="00852D8D" w:rsidP="00F3185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E857DBF" w14:textId="77777777" w:rsidR="00852D8D" w:rsidRDefault="00852D8D" w:rsidP="00F3185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3665418" w14:textId="77777777" w:rsidR="00852D8D" w:rsidRDefault="00852D8D" w:rsidP="00F3185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42FDFF4" w14:textId="379F0946" w:rsidR="00852D8D" w:rsidRDefault="00852D8D" w:rsidP="00F3185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B33845D" w14:textId="3269DDFF" w:rsidR="00852D8D" w:rsidRDefault="00852D8D" w:rsidP="00F3185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2763D01" w14:textId="2D0F2023" w:rsidR="00852D8D" w:rsidRDefault="00852D8D" w:rsidP="00F3185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850B136" w14:textId="77777777" w:rsidR="00852D8D" w:rsidRDefault="00852D8D" w:rsidP="00F3185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DD520BE" w14:textId="77777777" w:rsidR="00852D8D" w:rsidRDefault="00852D8D" w:rsidP="00F3185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4E5177C" w14:textId="3E65B605" w:rsidR="00852D8D" w:rsidRDefault="00F50689" w:rsidP="00852D8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42A11">
        <w:rPr>
          <w:rFonts w:asciiTheme="majorBidi" w:hAnsiTheme="majorBidi" w:cstheme="majorBidi"/>
          <w:b/>
          <w:bCs/>
          <w:sz w:val="24"/>
          <w:szCs w:val="24"/>
        </w:rPr>
        <w:t>Refe</w:t>
      </w:r>
      <w:r w:rsidR="00AE7DCC">
        <w:rPr>
          <w:rFonts w:asciiTheme="majorBidi" w:hAnsiTheme="majorBidi" w:cstheme="majorBidi"/>
          <w:b/>
          <w:bCs/>
          <w:sz w:val="24"/>
          <w:szCs w:val="24"/>
        </w:rPr>
        <w:t xml:space="preserve">rral </w:t>
      </w:r>
      <w:r w:rsidRPr="00142A11">
        <w:rPr>
          <w:rFonts w:asciiTheme="majorBidi" w:hAnsiTheme="majorBidi" w:cstheme="majorBidi"/>
          <w:b/>
          <w:bCs/>
          <w:sz w:val="24"/>
          <w:szCs w:val="24"/>
        </w:rPr>
        <w:t>list</w:t>
      </w:r>
      <w:r w:rsidR="00142A11" w:rsidRPr="00142A11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142A1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A05A3" w:rsidRPr="00142A11">
        <w:rPr>
          <w:rFonts w:asciiTheme="majorBidi" w:hAnsiTheme="majorBidi" w:cstheme="majorBidi"/>
          <w:b/>
          <w:bCs/>
          <w:sz w:val="24"/>
          <w:szCs w:val="24"/>
        </w:rPr>
        <w:t>food allergy and food sensitivity</w:t>
      </w:r>
    </w:p>
    <w:p w14:paraId="5ED128CA" w14:textId="089A209D" w:rsidR="00852D8D" w:rsidRDefault="00852D8D" w:rsidP="00852D8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Afnan Chikhani</w:t>
      </w:r>
    </w:p>
    <w:p w14:paraId="7C3511CE" w14:textId="4537A65A" w:rsidR="00852D8D" w:rsidRDefault="00852D8D" w:rsidP="00852D8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Fontbonne University </w:t>
      </w:r>
    </w:p>
    <w:p w14:paraId="02F5B09A" w14:textId="2684B89F" w:rsidR="00852D8D" w:rsidRDefault="00852D8D" w:rsidP="00852D8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CAB79D7" w14:textId="696E01EC" w:rsidR="00852D8D" w:rsidRDefault="00852D8D" w:rsidP="00852D8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C4CAC40" w14:textId="6478F435" w:rsidR="00852D8D" w:rsidRDefault="00852D8D" w:rsidP="00852D8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F3D70BF" w14:textId="431AFA8C" w:rsidR="00852D8D" w:rsidRDefault="00852D8D" w:rsidP="00852D8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D0A984F" w14:textId="1A820B88" w:rsidR="00852D8D" w:rsidRDefault="00852D8D" w:rsidP="00852D8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A012B90" w14:textId="69F0EDE7" w:rsidR="00852D8D" w:rsidRDefault="00852D8D" w:rsidP="00852D8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AE3B8C4" w14:textId="6D342F16" w:rsidR="00852D8D" w:rsidRDefault="00852D8D" w:rsidP="00852D8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5FF50D0" w14:textId="2ECBEBBE" w:rsidR="00852D8D" w:rsidRDefault="00852D8D" w:rsidP="00852D8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01FA9FE" w14:textId="39C96A89" w:rsidR="00852D8D" w:rsidRDefault="00852D8D" w:rsidP="00852D8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F08EDDF" w14:textId="149A77A1" w:rsidR="00852D8D" w:rsidRDefault="00852D8D" w:rsidP="00852D8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4EC1975" w14:textId="0AAB3DEF" w:rsidR="00852D8D" w:rsidRDefault="00852D8D" w:rsidP="00852D8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673C114" w14:textId="01C31282" w:rsidR="00852D8D" w:rsidRDefault="00852D8D" w:rsidP="00852D8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3A9AA78" w14:textId="77777777" w:rsidR="00852D8D" w:rsidRDefault="00852D8D" w:rsidP="00852D8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6039080" w14:textId="11CB5AE4" w:rsidR="00852D8D" w:rsidRDefault="00852D8D" w:rsidP="00852D8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16A8EE1" w14:textId="2FF83477" w:rsidR="00852D8D" w:rsidRDefault="00852D8D" w:rsidP="00852D8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0019431" w14:textId="77777777" w:rsidR="00852D8D" w:rsidRPr="00142A11" w:rsidRDefault="00852D8D" w:rsidP="00852D8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C192A69" w14:textId="0C119BA4" w:rsidR="00167FDF" w:rsidRPr="005C39EF" w:rsidRDefault="00167FDF" w:rsidP="005C39EF">
      <w:pPr>
        <w:pStyle w:val="ListParagraph"/>
        <w:numPr>
          <w:ilvl w:val="0"/>
          <w:numId w:val="3"/>
        </w:numPr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 w:rsidRPr="005C39EF">
        <w:rPr>
          <w:rStyle w:val="Strong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lastRenderedPageBreak/>
        <w:t xml:space="preserve">Allergy asthma and food allergy center </w:t>
      </w:r>
    </w:p>
    <w:p w14:paraId="1A8C8BCB" w14:textId="77777777" w:rsidR="0045648F" w:rsidRPr="00445431" w:rsidRDefault="0045648F" w:rsidP="0045648F">
      <w:pPr>
        <w:pStyle w:val="ListParagraph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</w:p>
    <w:p w14:paraId="249192D6" w14:textId="51E0E760" w:rsidR="00EA4193" w:rsidRPr="00445431" w:rsidRDefault="00EA4193" w:rsidP="00167FDF">
      <w:pPr>
        <w:pStyle w:val="ListParagraph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 w:rsidRPr="00445431">
        <w:rPr>
          <w:rStyle w:val="Strong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>ST. LOUIS</w:t>
      </w:r>
    </w:p>
    <w:p w14:paraId="43EC7116" w14:textId="16D5D679" w:rsidR="00EA4193" w:rsidRPr="00445431" w:rsidRDefault="00EA4193" w:rsidP="00EA4193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44543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9701 Landmark Pkwy Dr.</w:t>
      </w:r>
      <w:r w:rsidRPr="00445431">
        <w:rPr>
          <w:rFonts w:asciiTheme="majorBidi" w:hAnsiTheme="majorBidi" w:cstheme="majorBidi"/>
          <w:color w:val="333333"/>
          <w:sz w:val="24"/>
          <w:szCs w:val="24"/>
        </w:rPr>
        <w:br/>
      </w:r>
      <w:r w:rsidRPr="0044543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Suite 207</w:t>
      </w:r>
      <w:r w:rsidRPr="00445431">
        <w:rPr>
          <w:rFonts w:asciiTheme="majorBidi" w:hAnsiTheme="majorBidi" w:cstheme="majorBidi"/>
          <w:color w:val="333333"/>
          <w:sz w:val="24"/>
          <w:szCs w:val="24"/>
        </w:rPr>
        <w:br/>
      </w:r>
      <w:r w:rsidRPr="0044543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St. Louis MO 63127</w:t>
      </w:r>
      <w:r w:rsidRPr="00445431">
        <w:rPr>
          <w:rFonts w:asciiTheme="majorBidi" w:hAnsiTheme="majorBidi" w:cstheme="majorBidi"/>
          <w:color w:val="333333"/>
          <w:sz w:val="24"/>
          <w:szCs w:val="24"/>
        </w:rPr>
        <w:br/>
      </w:r>
      <w:r w:rsidRPr="0044543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314.849.8700</w:t>
      </w:r>
    </w:p>
    <w:p w14:paraId="462F85E5" w14:textId="4003CC4E" w:rsidR="00EA4193" w:rsidRPr="00445431" w:rsidRDefault="00EA4193" w:rsidP="00167FDF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Theme="majorBidi" w:hAnsiTheme="majorBidi" w:cstheme="majorBidi"/>
          <w:color w:val="333333"/>
        </w:rPr>
      </w:pPr>
      <w:r w:rsidRPr="00445431">
        <w:rPr>
          <w:rStyle w:val="Strong"/>
          <w:rFonts w:asciiTheme="majorBidi" w:hAnsiTheme="majorBidi" w:cstheme="majorBidi"/>
          <w:b w:val="0"/>
          <w:bCs w:val="0"/>
          <w:color w:val="333333"/>
        </w:rPr>
        <w:t>STE. GENEVIEVE</w:t>
      </w:r>
      <w:r w:rsidRPr="00445431">
        <w:rPr>
          <w:rFonts w:asciiTheme="majorBidi" w:hAnsiTheme="majorBidi" w:cstheme="majorBidi"/>
          <w:color w:val="333333"/>
        </w:rPr>
        <w:br/>
        <w:t xml:space="preserve">255 </w:t>
      </w:r>
      <w:proofErr w:type="spellStart"/>
      <w:r w:rsidRPr="00445431">
        <w:rPr>
          <w:rFonts w:asciiTheme="majorBidi" w:hAnsiTheme="majorBidi" w:cstheme="majorBidi"/>
          <w:color w:val="333333"/>
        </w:rPr>
        <w:t>Boderman</w:t>
      </w:r>
      <w:proofErr w:type="spellEnd"/>
      <w:r w:rsidRPr="00445431">
        <w:rPr>
          <w:rFonts w:asciiTheme="majorBidi" w:hAnsiTheme="majorBidi" w:cstheme="majorBidi"/>
          <w:color w:val="333333"/>
        </w:rPr>
        <w:t xml:space="preserve"> Ln.</w:t>
      </w:r>
      <w:r w:rsidRPr="00445431">
        <w:rPr>
          <w:rFonts w:asciiTheme="majorBidi" w:hAnsiTheme="majorBidi" w:cstheme="majorBidi"/>
          <w:color w:val="333333"/>
        </w:rPr>
        <w:br/>
        <w:t>Bloomsdale MO 63627</w:t>
      </w:r>
      <w:r w:rsidRPr="00445431">
        <w:rPr>
          <w:rFonts w:asciiTheme="majorBidi" w:hAnsiTheme="majorBidi" w:cstheme="majorBidi"/>
          <w:color w:val="333333"/>
        </w:rPr>
        <w:br/>
        <w:t>314.849.8700</w:t>
      </w:r>
    </w:p>
    <w:p w14:paraId="20538285" w14:textId="77777777" w:rsidR="00B31DCC" w:rsidRPr="00445431" w:rsidRDefault="00EA4193" w:rsidP="00B31DCC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Theme="majorBidi" w:hAnsiTheme="majorBidi" w:cstheme="majorBidi"/>
          <w:color w:val="333333"/>
        </w:rPr>
      </w:pPr>
      <w:r w:rsidRPr="00445431">
        <w:rPr>
          <w:rStyle w:val="Strong"/>
          <w:rFonts w:asciiTheme="majorBidi" w:hAnsiTheme="majorBidi" w:cstheme="majorBidi"/>
          <w:b w:val="0"/>
          <w:bCs w:val="0"/>
          <w:color w:val="333333"/>
        </w:rPr>
        <w:t>SWANSEA</w:t>
      </w:r>
      <w:r w:rsidRPr="00445431">
        <w:rPr>
          <w:rFonts w:asciiTheme="majorBidi" w:hAnsiTheme="majorBidi" w:cstheme="majorBidi"/>
          <w:color w:val="333333"/>
        </w:rPr>
        <w:br/>
        <w:t>510 Fullerton Rd.</w:t>
      </w:r>
      <w:r w:rsidRPr="00445431">
        <w:rPr>
          <w:rFonts w:asciiTheme="majorBidi" w:hAnsiTheme="majorBidi" w:cstheme="majorBidi"/>
          <w:color w:val="333333"/>
        </w:rPr>
        <w:br/>
        <w:t>Swansea IL 62226</w:t>
      </w:r>
      <w:r w:rsidRPr="00445431">
        <w:rPr>
          <w:rFonts w:asciiTheme="majorBidi" w:hAnsiTheme="majorBidi" w:cstheme="majorBidi"/>
          <w:color w:val="333333"/>
        </w:rPr>
        <w:br/>
        <w:t>618.233.8700</w:t>
      </w:r>
    </w:p>
    <w:p w14:paraId="6CA7A282" w14:textId="77777777" w:rsidR="00421AA4" w:rsidRPr="00445431" w:rsidRDefault="00421AA4" w:rsidP="00421AA4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7EC1B766" w14:textId="21FAF000" w:rsidR="00421AA4" w:rsidRPr="00445431" w:rsidRDefault="00421AA4" w:rsidP="00E83BE8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4543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St louis Allergy relief center </w:t>
      </w:r>
    </w:p>
    <w:p w14:paraId="69606425" w14:textId="114B7481" w:rsidR="00421AA4" w:rsidRDefault="00421AA4" w:rsidP="00B31DCC">
      <w:pPr>
        <w:pStyle w:val="ListParagraph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45431">
        <w:rPr>
          <w:rFonts w:asciiTheme="majorBidi" w:eastAsia="Times New Roman" w:hAnsiTheme="majorBidi" w:cstheme="majorBidi"/>
          <w:color w:val="000000"/>
          <w:sz w:val="24"/>
          <w:szCs w:val="24"/>
        </w:rPr>
        <w:t>1415 Elbridge Payne Road, #135</w:t>
      </w:r>
      <w:r w:rsidRPr="00445431">
        <w:rPr>
          <w:rFonts w:asciiTheme="majorBidi" w:eastAsia="Times New Roman" w:hAnsiTheme="majorBidi" w:cstheme="majorBidi"/>
          <w:color w:val="000000"/>
          <w:sz w:val="24"/>
          <w:szCs w:val="24"/>
        </w:rPr>
        <w:br/>
        <w:t>Chesterfield, MO 63017</w:t>
      </w:r>
      <w:r w:rsidRPr="00445431">
        <w:rPr>
          <w:rFonts w:asciiTheme="majorBidi" w:eastAsia="Times New Roman" w:hAnsiTheme="majorBidi" w:cstheme="majorBidi"/>
          <w:color w:val="000000"/>
          <w:sz w:val="24"/>
          <w:szCs w:val="24"/>
        </w:rPr>
        <w:br/>
        <w:t>(314) 384-9304</w:t>
      </w:r>
    </w:p>
    <w:p w14:paraId="16C132AD" w14:textId="77777777" w:rsidR="00730060" w:rsidRPr="00165436" w:rsidRDefault="00730060" w:rsidP="00B31DCC">
      <w:pPr>
        <w:pStyle w:val="ListParagraph"/>
        <w:spacing w:after="0" w:line="240" w:lineRule="auto"/>
        <w:textAlignment w:val="baseline"/>
        <w:rPr>
          <w:rStyle w:val="Hyperlink"/>
          <w:rFonts w:asciiTheme="majorBidi" w:eastAsia="Times New Roman" w:hAnsiTheme="majorBidi" w:cstheme="majorBidi"/>
          <w:color w:val="auto"/>
          <w:sz w:val="24"/>
          <w:szCs w:val="24"/>
          <w:u w:val="none"/>
        </w:rPr>
      </w:pPr>
    </w:p>
    <w:p w14:paraId="4C674021" w14:textId="77777777" w:rsidR="00F401D0" w:rsidRPr="00165436" w:rsidRDefault="00F401D0" w:rsidP="00E83BE8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165436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>Saint Louis Allergy and Asthma</w:t>
      </w:r>
    </w:p>
    <w:p w14:paraId="30141D23" w14:textId="77777777" w:rsidR="00F401D0" w:rsidRPr="00165436" w:rsidRDefault="00F401D0" w:rsidP="00F401D0">
      <w:pPr>
        <w:pStyle w:val="ListParagraph"/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</w:pPr>
      <w:r w:rsidRPr="00165436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>6651 Chippewa St, Suite 312</w:t>
      </w:r>
    </w:p>
    <w:p w14:paraId="0EAE97D1" w14:textId="77777777" w:rsidR="00F401D0" w:rsidRPr="00165436" w:rsidRDefault="00F401D0" w:rsidP="00F401D0">
      <w:pPr>
        <w:pStyle w:val="ListParagraph"/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</w:pPr>
      <w:r w:rsidRPr="00165436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>Saint Louis, MO 63109</w:t>
      </w:r>
    </w:p>
    <w:p w14:paraId="5B02E712" w14:textId="62201EDD" w:rsidR="00F401D0" w:rsidRDefault="00E30073" w:rsidP="00F401D0">
      <w:pPr>
        <w:spacing w:after="0" w:line="240" w:lineRule="auto"/>
        <w:textAlignment w:val="baseline"/>
        <w:rPr>
          <w:rStyle w:val="Hyperlink"/>
          <w:rFonts w:asciiTheme="majorBidi" w:hAnsiTheme="majorBidi" w:cstheme="majorBidi"/>
          <w:sz w:val="24"/>
          <w:szCs w:val="24"/>
        </w:rPr>
      </w:pPr>
      <w:hyperlink r:id="rId7" w:history="1">
        <w:r w:rsidR="00F401D0" w:rsidRPr="00445431">
          <w:rPr>
            <w:rStyle w:val="Hyperlink"/>
            <w:rFonts w:asciiTheme="majorBidi" w:hAnsiTheme="majorBidi" w:cstheme="majorBidi"/>
            <w:sz w:val="24"/>
            <w:szCs w:val="24"/>
          </w:rPr>
          <w:t>https://www.saintlouisallergy.com/</w:t>
        </w:r>
      </w:hyperlink>
    </w:p>
    <w:p w14:paraId="737BE611" w14:textId="77777777" w:rsidR="008439A2" w:rsidRPr="00E83BE8" w:rsidRDefault="008439A2" w:rsidP="008439A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2B2B2B"/>
          <w:sz w:val="24"/>
          <w:szCs w:val="24"/>
          <w:bdr w:val="single" w:sz="2" w:space="0" w:color="auto" w:frame="1"/>
          <w:shd w:val="clear" w:color="auto" w:fill="FFFFFF"/>
        </w:rPr>
      </w:pPr>
      <w:r w:rsidRPr="00E83BE8">
        <w:rPr>
          <w:rFonts w:asciiTheme="majorBidi" w:hAnsiTheme="majorBidi" w:cstheme="majorBidi"/>
          <w:color w:val="2B2B2B"/>
          <w:sz w:val="24"/>
          <w:szCs w:val="24"/>
          <w:bdr w:val="single" w:sz="2" w:space="0" w:color="auto" w:frame="1"/>
          <w:shd w:val="clear" w:color="auto" w:fill="FFFFFF"/>
        </w:rPr>
        <w:t>Salus Center</w:t>
      </w:r>
      <w:r w:rsidRPr="00E83BE8">
        <w:rPr>
          <w:rFonts w:asciiTheme="majorBidi" w:hAnsiTheme="majorBidi" w:cstheme="majorBidi"/>
          <w:color w:val="2B2B2B"/>
          <w:sz w:val="24"/>
          <w:szCs w:val="24"/>
        </w:rPr>
        <w:br/>
      </w:r>
      <w:r w:rsidRPr="00E83BE8">
        <w:rPr>
          <w:rFonts w:asciiTheme="majorBidi" w:hAnsiTheme="majorBidi" w:cstheme="majorBidi"/>
          <w:color w:val="2B2B2B"/>
          <w:sz w:val="24"/>
          <w:szCs w:val="24"/>
          <w:shd w:val="clear" w:color="auto" w:fill="FFFFFF"/>
        </w:rPr>
        <w:t>3545 Lafayette Ave., Second Floor</w:t>
      </w:r>
      <w:r w:rsidRPr="00E83BE8">
        <w:rPr>
          <w:rFonts w:asciiTheme="majorBidi" w:hAnsiTheme="majorBidi" w:cstheme="majorBidi"/>
          <w:color w:val="2B2B2B"/>
          <w:sz w:val="24"/>
          <w:szCs w:val="24"/>
        </w:rPr>
        <w:br/>
      </w:r>
      <w:r w:rsidRPr="00E83BE8">
        <w:rPr>
          <w:rFonts w:asciiTheme="majorBidi" w:hAnsiTheme="majorBidi" w:cstheme="majorBidi"/>
          <w:color w:val="2B2B2B"/>
          <w:sz w:val="24"/>
          <w:szCs w:val="24"/>
          <w:shd w:val="clear" w:color="auto" w:fill="FFFFFF"/>
        </w:rPr>
        <w:t>St. Louis, MO 63104</w:t>
      </w:r>
      <w:r w:rsidRPr="00E83BE8">
        <w:rPr>
          <w:rFonts w:asciiTheme="majorBidi" w:hAnsiTheme="majorBidi" w:cstheme="majorBidi"/>
          <w:color w:val="2B2B2B"/>
          <w:sz w:val="24"/>
          <w:szCs w:val="24"/>
        </w:rPr>
        <w:br/>
      </w:r>
      <w:r w:rsidRPr="00E83BE8">
        <w:rPr>
          <w:rFonts w:asciiTheme="majorBidi" w:hAnsiTheme="majorBidi" w:cstheme="majorBidi"/>
          <w:color w:val="2B2B2B"/>
          <w:sz w:val="24"/>
          <w:szCs w:val="24"/>
          <w:shd w:val="clear" w:color="auto" w:fill="FFFFFF"/>
        </w:rPr>
        <w:t>Phone: 314-977-9050</w:t>
      </w:r>
      <w:r w:rsidRPr="00E83BE8">
        <w:rPr>
          <w:rFonts w:asciiTheme="majorBidi" w:hAnsiTheme="majorBidi" w:cstheme="majorBidi"/>
          <w:color w:val="2B2B2B"/>
          <w:sz w:val="24"/>
          <w:szCs w:val="24"/>
        </w:rPr>
        <w:br/>
      </w:r>
      <w:r w:rsidRPr="00E83BE8">
        <w:rPr>
          <w:rFonts w:asciiTheme="majorBidi" w:hAnsiTheme="majorBidi" w:cstheme="majorBidi"/>
          <w:color w:val="2B2B2B"/>
          <w:sz w:val="24"/>
          <w:szCs w:val="24"/>
          <w:shd w:val="clear" w:color="auto" w:fill="FFFFFF"/>
        </w:rPr>
        <w:t>Fax: 314-977-9770</w:t>
      </w:r>
    </w:p>
    <w:p w14:paraId="054CEF10" w14:textId="2C2BC6C9" w:rsidR="008439A2" w:rsidRPr="008439A2" w:rsidRDefault="00E30073" w:rsidP="008439A2">
      <w:pPr>
        <w:ind w:left="360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hyperlink r:id="rId8" w:history="1">
        <w:r w:rsidR="008439A2" w:rsidRPr="00B5320C">
          <w:rPr>
            <w:rStyle w:val="Hyperlink"/>
            <w:rFonts w:asciiTheme="majorBidi" w:hAnsiTheme="majorBidi" w:cstheme="majorBidi"/>
            <w:sz w:val="24"/>
            <w:szCs w:val="24"/>
          </w:rPr>
          <w:t>https://www.slucare.edu/allergy-immunology/index.php</w:t>
        </w:r>
      </w:hyperlink>
    </w:p>
    <w:p w14:paraId="731AAF5D" w14:textId="77777777" w:rsidR="005C39EF" w:rsidRDefault="005C39EF" w:rsidP="00F401D0">
      <w:pPr>
        <w:spacing w:after="0" w:line="240" w:lineRule="auto"/>
        <w:textAlignment w:val="baseline"/>
        <w:rPr>
          <w:rStyle w:val="Hyperlink"/>
          <w:rFonts w:asciiTheme="majorBidi" w:hAnsiTheme="majorBidi" w:cstheme="majorBidi"/>
          <w:sz w:val="24"/>
          <w:szCs w:val="24"/>
        </w:rPr>
      </w:pPr>
    </w:p>
    <w:p w14:paraId="39756C0D" w14:textId="48E485D0" w:rsidR="005C39EF" w:rsidRPr="00445431" w:rsidRDefault="005C39EF" w:rsidP="008439A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445431">
        <w:rPr>
          <w:rFonts w:asciiTheme="majorBidi" w:eastAsia="Times New Roman" w:hAnsiTheme="majorBidi" w:cstheme="majorBidi"/>
          <w:color w:val="333333"/>
          <w:sz w:val="24"/>
          <w:szCs w:val="24"/>
        </w:rPr>
        <w:t>Environmental Health Center</w:t>
      </w:r>
    </w:p>
    <w:p w14:paraId="68BEFD8C" w14:textId="77777777" w:rsidR="005C39EF" w:rsidRPr="00445431" w:rsidRDefault="005C39EF" w:rsidP="005C39EF">
      <w:pPr>
        <w:pStyle w:val="ListParagraph"/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445431">
        <w:rPr>
          <w:rFonts w:asciiTheme="majorBidi" w:eastAsia="Times New Roman" w:hAnsiTheme="majorBidi" w:cstheme="majorBidi"/>
          <w:color w:val="333333"/>
          <w:sz w:val="24"/>
          <w:szCs w:val="24"/>
        </w:rPr>
        <w:t>763 South New Ballas Road Suite 204</w:t>
      </w:r>
    </w:p>
    <w:p w14:paraId="0211C100" w14:textId="77777777" w:rsidR="005C39EF" w:rsidRPr="00445431" w:rsidRDefault="005C39EF" w:rsidP="005C39EF">
      <w:pPr>
        <w:pStyle w:val="ListParagraph"/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44543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St. </w:t>
      </w:r>
      <w:proofErr w:type="gramStart"/>
      <w:r w:rsidRPr="00445431">
        <w:rPr>
          <w:rFonts w:asciiTheme="majorBidi" w:eastAsia="Times New Roman" w:hAnsiTheme="majorBidi" w:cstheme="majorBidi"/>
          <w:color w:val="333333"/>
          <w:sz w:val="24"/>
          <w:szCs w:val="24"/>
        </w:rPr>
        <w:t>Louis ,</w:t>
      </w:r>
      <w:proofErr w:type="gramEnd"/>
      <w:r w:rsidRPr="0044543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MO 63141</w:t>
      </w:r>
    </w:p>
    <w:p w14:paraId="7E25C801" w14:textId="77777777" w:rsidR="005C39EF" w:rsidRPr="00445431" w:rsidRDefault="005C39EF" w:rsidP="005C39EF">
      <w:pPr>
        <w:pStyle w:val="ListParagraph"/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445431">
        <w:rPr>
          <w:rFonts w:asciiTheme="majorBidi" w:eastAsia="Times New Roman" w:hAnsiTheme="majorBidi" w:cstheme="majorBidi"/>
          <w:color w:val="333333"/>
          <w:sz w:val="24"/>
          <w:szCs w:val="24"/>
        </w:rPr>
        <w:t>(314) 921-5600</w:t>
      </w:r>
    </w:p>
    <w:p w14:paraId="0A76D89D" w14:textId="77777777" w:rsidR="005C39EF" w:rsidRDefault="00E30073" w:rsidP="005C39EF">
      <w:pPr>
        <w:rPr>
          <w:rFonts w:asciiTheme="majorBidi" w:hAnsiTheme="majorBidi" w:cstheme="majorBidi"/>
          <w:color w:val="0000FF"/>
          <w:sz w:val="24"/>
          <w:szCs w:val="24"/>
          <w:u w:val="single"/>
        </w:rPr>
      </w:pPr>
      <w:hyperlink r:id="rId9" w:history="1">
        <w:r w:rsidR="005C39EF" w:rsidRPr="00445431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https://www.ehacstl.com/about-us.html</w:t>
        </w:r>
      </w:hyperlink>
    </w:p>
    <w:p w14:paraId="0CB0AB08" w14:textId="77777777" w:rsidR="00FB24B9" w:rsidRPr="00E83BE8" w:rsidRDefault="00FB24B9" w:rsidP="008439A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E83BE8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>Crosby Chiropractic &amp; Acupuncture Center</w:t>
      </w:r>
      <w:r w:rsidRPr="00E83BE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E83BE8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 xml:space="preserve">331 </w:t>
      </w:r>
      <w:proofErr w:type="spellStart"/>
      <w:r w:rsidRPr="00E83BE8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>Jungermann</w:t>
      </w:r>
      <w:proofErr w:type="spellEnd"/>
      <w:r w:rsidRPr="00E83BE8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 xml:space="preserve"> Road</w:t>
      </w:r>
      <w:r w:rsidRPr="00E83BE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E83BE8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>St Peters MO 63376</w:t>
      </w:r>
      <w:r w:rsidRPr="00E83BE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E83BE8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>Telephone: 636-928-5588</w:t>
      </w:r>
      <w:r w:rsidRPr="00E83BE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E83BE8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>E-mail: </w:t>
      </w:r>
      <w:hyperlink r:id="rId10" w:history="1">
        <w:r w:rsidRPr="00E83BE8">
          <w:rPr>
            <w:rFonts w:asciiTheme="majorBidi" w:hAnsiTheme="majorBidi" w:cstheme="majorBidi"/>
            <w:color w:val="03A9F4"/>
            <w:sz w:val="24"/>
            <w:szCs w:val="24"/>
            <w:u w:val="single"/>
            <w:shd w:val="clear" w:color="auto" w:fill="F5FAFD"/>
          </w:rPr>
          <w:t>crosbychiropractic@gmail.com</w:t>
        </w:r>
      </w:hyperlink>
    </w:p>
    <w:p w14:paraId="4ED6B76A" w14:textId="155A83F6" w:rsidR="00A46AFC" w:rsidRPr="00F860F0" w:rsidRDefault="00FB24B9" w:rsidP="00F860F0">
      <w:pPr>
        <w:rPr>
          <w:rFonts w:asciiTheme="majorBidi" w:hAnsiTheme="majorBidi" w:cstheme="majorBidi"/>
          <w:color w:val="0000FF"/>
          <w:sz w:val="24"/>
          <w:szCs w:val="24"/>
          <w:u w:val="single"/>
        </w:rPr>
      </w:pPr>
      <w:r w:rsidRPr="00445431">
        <w:rPr>
          <w:rFonts w:asciiTheme="majorBidi" w:hAnsiTheme="majorBidi" w:cstheme="majorBidi"/>
          <w:color w:val="0000FF"/>
          <w:sz w:val="24"/>
          <w:szCs w:val="24"/>
          <w:u w:val="single"/>
        </w:rPr>
        <w:t>https://www.crosbychiropractic.com/alcat-food-intolerance-panels/</w:t>
      </w:r>
    </w:p>
    <w:p w14:paraId="426FCD0E" w14:textId="77777777" w:rsidR="00BD119C" w:rsidRPr="00E83BE8" w:rsidRDefault="00BD119C" w:rsidP="008439A2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 w:rsidRPr="00E83BE8">
        <w:rPr>
          <w:rFonts w:asciiTheme="majorBidi" w:hAnsiTheme="majorBidi" w:cstheme="majorBidi"/>
          <w:color w:val="000000"/>
          <w:sz w:val="24"/>
          <w:szCs w:val="24"/>
        </w:rPr>
        <w:t>Elyra</w:t>
      </w:r>
      <w:proofErr w:type="spellEnd"/>
      <w:r w:rsidRPr="00E83BE8">
        <w:rPr>
          <w:rFonts w:asciiTheme="majorBidi" w:hAnsiTheme="majorBidi" w:cstheme="majorBidi"/>
          <w:color w:val="000000"/>
          <w:sz w:val="24"/>
          <w:szCs w:val="24"/>
        </w:rPr>
        <w:t xml:space="preserve"> D. Figueroa, MD</w:t>
      </w:r>
    </w:p>
    <w:p w14:paraId="49F27071" w14:textId="5D528972" w:rsidR="00BD119C" w:rsidRPr="00445431" w:rsidRDefault="00BD119C" w:rsidP="00BD119C">
      <w:pPr>
        <w:pStyle w:val="ListParagraph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45431">
        <w:rPr>
          <w:rFonts w:asciiTheme="majorBidi" w:eastAsia="Times New Roman" w:hAnsiTheme="majorBidi" w:cstheme="majorBidi"/>
          <w:color w:val="000000"/>
          <w:sz w:val="24"/>
          <w:szCs w:val="24"/>
          <w:bdr w:val="none" w:sz="0" w:space="0" w:color="auto" w:frame="1"/>
        </w:rPr>
        <w:t>AAIISTL, Inc.</w:t>
      </w:r>
    </w:p>
    <w:p w14:paraId="16CD48D9" w14:textId="77777777" w:rsidR="00BD119C" w:rsidRPr="00445431" w:rsidRDefault="00BD119C" w:rsidP="00BD119C">
      <w:pPr>
        <w:pStyle w:val="ListParagraph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45431">
        <w:rPr>
          <w:rFonts w:asciiTheme="majorBidi" w:eastAsia="Times New Roman" w:hAnsiTheme="majorBidi" w:cstheme="majorBidi"/>
          <w:color w:val="000000"/>
          <w:sz w:val="24"/>
          <w:szCs w:val="24"/>
          <w:bdr w:val="none" w:sz="0" w:space="0" w:color="auto" w:frame="1"/>
        </w:rPr>
        <w:t>10000 Watson, Rd Suite 2S</w:t>
      </w:r>
    </w:p>
    <w:p w14:paraId="648CA7B0" w14:textId="5C707776" w:rsidR="00BD119C" w:rsidRPr="00445431" w:rsidRDefault="00BD119C" w:rsidP="00BD119C">
      <w:pPr>
        <w:pStyle w:val="ListParagraph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bdr w:val="none" w:sz="0" w:space="0" w:color="auto" w:frame="1"/>
        </w:rPr>
      </w:pPr>
      <w:r w:rsidRPr="00445431">
        <w:rPr>
          <w:rFonts w:asciiTheme="majorBidi" w:eastAsia="Times New Roman" w:hAnsiTheme="majorBidi" w:cstheme="majorBidi"/>
          <w:color w:val="000000"/>
          <w:sz w:val="24"/>
          <w:szCs w:val="24"/>
          <w:bdr w:val="none" w:sz="0" w:space="0" w:color="auto" w:frame="1"/>
        </w:rPr>
        <w:t>St. Louis, MO 63126</w:t>
      </w:r>
    </w:p>
    <w:p w14:paraId="25015D9C" w14:textId="0FBDE05B" w:rsidR="00B31DCC" w:rsidRDefault="00E30073" w:rsidP="00844DD9">
      <w:pPr>
        <w:spacing w:after="0" w:line="240" w:lineRule="auto"/>
        <w:textAlignment w:val="baseline"/>
        <w:rPr>
          <w:rStyle w:val="Hyperlink"/>
          <w:rFonts w:asciiTheme="majorBidi" w:hAnsiTheme="majorBidi" w:cstheme="majorBidi"/>
          <w:sz w:val="24"/>
          <w:szCs w:val="24"/>
        </w:rPr>
      </w:pPr>
      <w:hyperlink r:id="rId11" w:history="1">
        <w:r w:rsidR="00BD119C" w:rsidRPr="00445431">
          <w:rPr>
            <w:rStyle w:val="Hyperlink"/>
            <w:rFonts w:asciiTheme="majorBidi" w:hAnsiTheme="majorBidi" w:cstheme="majorBidi"/>
            <w:sz w:val="24"/>
            <w:szCs w:val="24"/>
          </w:rPr>
          <w:t>https://www.allergyasthmaimmunologyinstitutestl.org/</w:t>
        </w:r>
      </w:hyperlink>
    </w:p>
    <w:p w14:paraId="0254C4B3" w14:textId="77777777" w:rsidR="00844DD9" w:rsidRPr="00445431" w:rsidRDefault="00844DD9" w:rsidP="00844DD9">
      <w:pPr>
        <w:spacing w:after="0" w:line="240" w:lineRule="auto"/>
        <w:textAlignment w:val="baseline"/>
        <w:rPr>
          <w:rFonts w:asciiTheme="majorBidi" w:hAnsiTheme="majorBidi" w:cstheme="majorBidi"/>
          <w:sz w:val="24"/>
          <w:szCs w:val="24"/>
        </w:rPr>
      </w:pPr>
    </w:p>
    <w:p w14:paraId="538D1C2B" w14:textId="0F8AB7A1" w:rsidR="00032BAD" w:rsidRPr="00445431" w:rsidRDefault="00E83BE8" w:rsidP="008439A2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</w:t>
      </w:r>
      <w:r w:rsidR="00032BAD" w:rsidRPr="00445431">
        <w:rPr>
          <w:rFonts w:asciiTheme="majorBidi" w:eastAsia="Times New Roman" w:hAnsiTheme="majorBidi" w:cstheme="majorBidi"/>
          <w:color w:val="000000"/>
          <w:sz w:val="24"/>
          <w:szCs w:val="24"/>
        </w:rPr>
        <w:t>r Raman</w:t>
      </w:r>
    </w:p>
    <w:p w14:paraId="677E6FF7" w14:textId="77777777" w:rsidR="00032BAD" w:rsidRPr="00445431" w:rsidRDefault="00032BAD" w:rsidP="00032BAD">
      <w:pPr>
        <w:pStyle w:val="ListParagraph"/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45431">
        <w:rPr>
          <w:rFonts w:asciiTheme="majorBidi" w:eastAsia="Times New Roman" w:hAnsiTheme="majorBidi" w:cstheme="majorBidi"/>
          <w:color w:val="000000"/>
          <w:sz w:val="24"/>
          <w:szCs w:val="24"/>
        </w:rPr>
        <w:t>3009 North Ballas Rd. Suite 100 B</w:t>
      </w:r>
      <w:r w:rsidRPr="00445431">
        <w:rPr>
          <w:rFonts w:asciiTheme="majorBidi" w:eastAsia="Times New Roman" w:hAnsiTheme="majorBidi" w:cstheme="majorBidi"/>
          <w:color w:val="000000"/>
          <w:sz w:val="24"/>
          <w:szCs w:val="24"/>
        </w:rPr>
        <w:br/>
        <w:t>St. Louis, MO 63131</w:t>
      </w:r>
      <w:r w:rsidRPr="00445431">
        <w:rPr>
          <w:rFonts w:asciiTheme="majorBidi" w:eastAsia="Times New Roman" w:hAnsiTheme="majorBidi" w:cstheme="majorBidi"/>
          <w:color w:val="000000"/>
          <w:sz w:val="24"/>
          <w:szCs w:val="24"/>
        </w:rPr>
        <w:br/>
        <w:t>314-983-4098</w:t>
      </w:r>
    </w:p>
    <w:p w14:paraId="789A4878" w14:textId="6DD84F7D" w:rsidR="00032BAD" w:rsidRPr="00445431" w:rsidRDefault="00E30073" w:rsidP="00032BAD">
      <w:pPr>
        <w:rPr>
          <w:rFonts w:asciiTheme="majorBidi" w:hAnsiTheme="majorBidi" w:cstheme="majorBidi"/>
          <w:sz w:val="24"/>
          <w:szCs w:val="24"/>
        </w:rPr>
      </w:pPr>
      <w:hyperlink r:id="rId12" w:history="1">
        <w:r w:rsidR="00032BAD" w:rsidRPr="00445431">
          <w:rPr>
            <w:rStyle w:val="Hyperlink"/>
            <w:rFonts w:asciiTheme="majorBidi" w:hAnsiTheme="majorBidi" w:cstheme="majorBidi"/>
            <w:sz w:val="24"/>
            <w:szCs w:val="24"/>
          </w:rPr>
          <w:t>https://drramanstl.com/food-sensitivity-test-mrt/</w:t>
        </w:r>
      </w:hyperlink>
    </w:p>
    <w:p w14:paraId="3CE7C26F" w14:textId="77777777" w:rsidR="00583CE2" w:rsidRPr="00E83BE8" w:rsidRDefault="00583CE2" w:rsidP="008439A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3B2628"/>
          <w:sz w:val="24"/>
          <w:szCs w:val="24"/>
          <w:shd w:val="clear" w:color="auto" w:fill="FEFCF8"/>
        </w:rPr>
      </w:pPr>
      <w:r w:rsidRPr="00E83BE8">
        <w:rPr>
          <w:rFonts w:asciiTheme="majorBidi" w:hAnsiTheme="majorBidi" w:cstheme="majorBidi"/>
          <w:color w:val="3B2628"/>
          <w:sz w:val="24"/>
          <w:szCs w:val="24"/>
          <w:shd w:val="clear" w:color="auto" w:fill="FEFCF8"/>
        </w:rPr>
        <w:t xml:space="preserve">Dr. Aman Singh.MD </w:t>
      </w:r>
    </w:p>
    <w:p w14:paraId="682E962C" w14:textId="77777777" w:rsidR="00583CE2" w:rsidRPr="00445431" w:rsidRDefault="00583CE2" w:rsidP="00583CE2">
      <w:pPr>
        <w:pStyle w:val="ListParagraph"/>
        <w:rPr>
          <w:rFonts w:asciiTheme="majorBidi" w:hAnsiTheme="majorBidi" w:cstheme="majorBidi"/>
          <w:color w:val="3B2628"/>
          <w:sz w:val="24"/>
          <w:szCs w:val="24"/>
          <w:shd w:val="clear" w:color="auto" w:fill="FEFCF8"/>
        </w:rPr>
      </w:pPr>
      <w:r w:rsidRPr="00445431">
        <w:rPr>
          <w:rFonts w:asciiTheme="majorBidi" w:hAnsiTheme="majorBidi" w:cstheme="majorBidi"/>
          <w:color w:val="3B2628"/>
          <w:sz w:val="24"/>
          <w:szCs w:val="24"/>
          <w:shd w:val="clear" w:color="auto" w:fill="FEFCF8"/>
        </w:rPr>
        <w:t>11525 Olde Cabin Road</w:t>
      </w:r>
      <w:r w:rsidRPr="00445431">
        <w:rPr>
          <w:rFonts w:asciiTheme="majorBidi" w:hAnsiTheme="majorBidi" w:cstheme="majorBidi"/>
          <w:color w:val="3B2628"/>
          <w:sz w:val="24"/>
          <w:szCs w:val="24"/>
        </w:rPr>
        <w:br/>
      </w:r>
      <w:r w:rsidRPr="00445431">
        <w:rPr>
          <w:rFonts w:asciiTheme="majorBidi" w:hAnsiTheme="majorBidi" w:cstheme="majorBidi"/>
          <w:color w:val="3B2628"/>
          <w:sz w:val="24"/>
          <w:szCs w:val="24"/>
          <w:shd w:val="clear" w:color="auto" w:fill="FEFCF8"/>
        </w:rPr>
        <w:t>St. Louis, MO 63141</w:t>
      </w:r>
    </w:p>
    <w:p w14:paraId="4C07807C" w14:textId="57DC169A" w:rsidR="00583CE2" w:rsidRPr="00445431" w:rsidRDefault="00E30073" w:rsidP="00583CE2">
      <w:pPr>
        <w:pStyle w:val="ListParagraph"/>
        <w:rPr>
          <w:rFonts w:asciiTheme="majorBidi" w:hAnsiTheme="majorBidi" w:cstheme="majorBidi"/>
          <w:color w:val="3B2628"/>
          <w:sz w:val="24"/>
          <w:szCs w:val="24"/>
          <w:shd w:val="clear" w:color="auto" w:fill="FEFCF8"/>
        </w:rPr>
      </w:pPr>
      <w:hyperlink r:id="rId13" w:history="1">
        <w:r w:rsidR="00230500" w:rsidRPr="00445431">
          <w:rPr>
            <w:rStyle w:val="Hyperlink"/>
            <w:rFonts w:asciiTheme="majorBidi" w:hAnsiTheme="majorBidi" w:cstheme="majorBidi"/>
            <w:sz w:val="24"/>
            <w:szCs w:val="24"/>
          </w:rPr>
          <w:t>http://www.drsinghgastro.com/index.php</w:t>
        </w:r>
      </w:hyperlink>
    </w:p>
    <w:p w14:paraId="7ED5A143" w14:textId="77777777" w:rsidR="00583CE2" w:rsidRPr="00445431" w:rsidRDefault="00583CE2" w:rsidP="00583CE2">
      <w:pPr>
        <w:pStyle w:val="ListParagraph"/>
        <w:rPr>
          <w:rFonts w:asciiTheme="majorBidi" w:hAnsiTheme="majorBidi" w:cstheme="majorBidi"/>
          <w:color w:val="3B2628"/>
          <w:sz w:val="24"/>
          <w:szCs w:val="24"/>
          <w:shd w:val="clear" w:color="auto" w:fill="FEFCF8"/>
        </w:rPr>
      </w:pPr>
    </w:p>
    <w:p w14:paraId="547FA397" w14:textId="77777777" w:rsidR="0089219F" w:rsidRPr="00E83BE8" w:rsidRDefault="0089219F" w:rsidP="008439A2">
      <w:pPr>
        <w:pStyle w:val="ListParagraph"/>
        <w:numPr>
          <w:ilvl w:val="0"/>
          <w:numId w:val="3"/>
        </w:numPr>
        <w:shd w:val="clear" w:color="auto" w:fill="F3F6F8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83BE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Maya R. </w:t>
      </w:r>
      <w:proofErr w:type="spellStart"/>
      <w:r w:rsidRPr="00E83BE8">
        <w:rPr>
          <w:rFonts w:asciiTheme="majorBidi" w:eastAsia="Times New Roman" w:hAnsiTheme="majorBidi" w:cstheme="majorBidi"/>
          <w:color w:val="000000"/>
          <w:sz w:val="24"/>
          <w:szCs w:val="24"/>
        </w:rPr>
        <w:t>Jerath</w:t>
      </w:r>
      <w:proofErr w:type="spellEnd"/>
      <w:r w:rsidRPr="00E83BE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MD, PHD </w:t>
      </w:r>
    </w:p>
    <w:p w14:paraId="3FED9A38" w14:textId="08342BC4" w:rsidR="006C21A2" w:rsidRPr="00445431" w:rsidRDefault="006C21A2" w:rsidP="0089219F">
      <w:pPr>
        <w:pStyle w:val="ListParagraph"/>
        <w:shd w:val="clear" w:color="auto" w:fill="F3F6F8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45431">
        <w:rPr>
          <w:rFonts w:asciiTheme="majorBidi" w:eastAsia="Times New Roman" w:hAnsiTheme="majorBidi" w:cstheme="majorBidi"/>
          <w:color w:val="000000"/>
          <w:sz w:val="24"/>
          <w:szCs w:val="24"/>
        </w:rPr>
        <w:t>10 Barnes West Drive</w:t>
      </w:r>
      <w:r w:rsidRPr="00445431">
        <w:rPr>
          <w:rFonts w:asciiTheme="majorBidi" w:eastAsia="Times New Roman" w:hAnsiTheme="majorBidi" w:cstheme="majorBidi"/>
          <w:color w:val="000000"/>
          <w:sz w:val="24"/>
          <w:szCs w:val="24"/>
        </w:rPr>
        <w:br/>
        <w:t>Creve Coeur, MO 63141</w:t>
      </w:r>
    </w:p>
    <w:p w14:paraId="2939D5D2" w14:textId="6F60C10B" w:rsidR="006C21A2" w:rsidRPr="00445431" w:rsidRDefault="006C21A2" w:rsidP="006C21A2">
      <w:pPr>
        <w:pStyle w:val="ListParagraph"/>
        <w:shd w:val="clear" w:color="auto" w:fill="F3F6F8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45431">
        <w:rPr>
          <w:rFonts w:asciiTheme="majorBidi" w:eastAsia="Times New Roman" w:hAnsiTheme="majorBidi" w:cstheme="majorBidi"/>
          <w:color w:val="000000"/>
          <w:sz w:val="24"/>
          <w:szCs w:val="24"/>
        </w:rPr>
        <w:t>Suite: 200</w:t>
      </w:r>
      <w:r w:rsidRPr="00445431">
        <w:rPr>
          <w:rFonts w:asciiTheme="majorBidi" w:eastAsia="Times New Roman" w:hAnsiTheme="majorBidi" w:cstheme="majorBidi"/>
          <w:color w:val="000000"/>
          <w:sz w:val="24"/>
          <w:szCs w:val="24"/>
        </w:rPr>
        <w:br/>
        <w:t>Office Phone: 314-996-8670</w:t>
      </w:r>
      <w:r w:rsidRPr="00445431">
        <w:rPr>
          <w:rFonts w:asciiTheme="majorBidi" w:eastAsia="Times New Roman" w:hAnsiTheme="majorBidi" w:cstheme="majorBidi"/>
          <w:color w:val="000000"/>
          <w:sz w:val="24"/>
          <w:szCs w:val="24"/>
        </w:rPr>
        <w:br/>
        <w:t>Fax: 314-996-3195</w:t>
      </w:r>
    </w:p>
    <w:p w14:paraId="6DDABDE0" w14:textId="3F0C459F" w:rsidR="0089219F" w:rsidRPr="00445431" w:rsidRDefault="00E30073" w:rsidP="0089219F">
      <w:pPr>
        <w:shd w:val="clear" w:color="auto" w:fill="F3F6F8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hyperlink r:id="rId14" w:history="1">
        <w:r w:rsidR="006824C7" w:rsidRPr="00445431">
          <w:rPr>
            <w:rStyle w:val="Hyperlink"/>
            <w:rFonts w:asciiTheme="majorBidi" w:hAnsiTheme="majorBidi" w:cstheme="majorBidi"/>
            <w:sz w:val="24"/>
            <w:szCs w:val="24"/>
          </w:rPr>
          <w:t>https://wuphysicians.wustl.edu/for-patients/find-a-physician/maya-r-jerath</w:t>
        </w:r>
      </w:hyperlink>
    </w:p>
    <w:p w14:paraId="3487E97E" w14:textId="77777777" w:rsidR="0089219F" w:rsidRPr="00445431" w:rsidRDefault="0089219F" w:rsidP="008921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3448"/>
          <w:sz w:val="24"/>
          <w:szCs w:val="24"/>
        </w:rPr>
      </w:pPr>
    </w:p>
    <w:p w14:paraId="674CB740" w14:textId="2C6C197C" w:rsidR="000A05A3" w:rsidRPr="00165436" w:rsidRDefault="000A05A3" w:rsidP="0016543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shd w:val="clear" w:color="auto" w:fill="FFFFFF"/>
        </w:rPr>
      </w:pPr>
      <w:bookmarkStart w:id="0" w:name="_Hlk41943990"/>
      <w:r w:rsidRPr="0016543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Gateway gastroenterology group </w:t>
      </w:r>
    </w:p>
    <w:bookmarkEnd w:id="0"/>
    <w:p w14:paraId="051EF96E" w14:textId="77777777" w:rsidR="000A05A3" w:rsidRPr="00445431" w:rsidRDefault="000A05A3" w:rsidP="000A05A3">
      <w:pPr>
        <w:pStyle w:val="ListParagrap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445431">
        <w:rPr>
          <w:rFonts w:asciiTheme="majorBidi" w:hAnsiTheme="majorBidi" w:cstheme="majorBidi"/>
          <w:sz w:val="24"/>
          <w:szCs w:val="24"/>
          <w:shd w:val="clear" w:color="auto" w:fill="FFFFFF"/>
        </w:rPr>
        <w:t>St. Luke’s Outpatient Center</w:t>
      </w:r>
      <w:r w:rsidRPr="00445431">
        <w:rPr>
          <w:rFonts w:asciiTheme="majorBidi" w:hAnsiTheme="majorBidi" w:cstheme="majorBidi"/>
          <w:sz w:val="24"/>
          <w:szCs w:val="24"/>
        </w:rPr>
        <w:br/>
      </w:r>
      <w:r w:rsidRPr="00445431">
        <w:rPr>
          <w:rFonts w:asciiTheme="majorBidi" w:hAnsiTheme="majorBidi" w:cstheme="majorBidi"/>
          <w:sz w:val="24"/>
          <w:szCs w:val="24"/>
          <w:shd w:val="clear" w:color="auto" w:fill="FFFFFF"/>
        </w:rPr>
        <w:t>121 St. Luke’s Center Drive, Ste. 406</w:t>
      </w:r>
      <w:r w:rsidRPr="00445431">
        <w:rPr>
          <w:rFonts w:asciiTheme="majorBidi" w:hAnsiTheme="majorBidi" w:cstheme="majorBidi"/>
          <w:sz w:val="24"/>
          <w:szCs w:val="24"/>
        </w:rPr>
        <w:br/>
      </w:r>
      <w:r w:rsidRPr="00445431">
        <w:rPr>
          <w:rFonts w:asciiTheme="majorBidi" w:hAnsiTheme="majorBidi" w:cstheme="majorBidi"/>
          <w:sz w:val="24"/>
          <w:szCs w:val="24"/>
          <w:shd w:val="clear" w:color="auto" w:fill="FFFFFF"/>
        </w:rPr>
        <w:t>Chesterfield, MO 63017</w:t>
      </w:r>
    </w:p>
    <w:p w14:paraId="1053A903" w14:textId="77777777" w:rsidR="000A05A3" w:rsidRPr="00445431" w:rsidRDefault="00E30073" w:rsidP="000A05A3">
      <w:pPr>
        <w:pStyle w:val="ListParagrap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hyperlink r:id="rId15" w:history="1">
        <w:r w:rsidR="000A05A3" w:rsidRPr="00445431">
          <w:rPr>
            <w:rFonts w:asciiTheme="majorBidi" w:hAnsiTheme="majorBidi" w:cstheme="majorBidi"/>
            <w:color w:val="00689A"/>
            <w:sz w:val="24"/>
            <w:szCs w:val="24"/>
            <w:u w:val="single"/>
            <w:shd w:val="clear" w:color="auto" w:fill="FFFFFF"/>
          </w:rPr>
          <w:t>(314) 529-4900</w:t>
        </w:r>
      </w:hyperlink>
      <w:r w:rsidR="000A05A3" w:rsidRPr="00445431">
        <w:rPr>
          <w:rFonts w:asciiTheme="majorBidi" w:hAnsiTheme="majorBidi" w:cstheme="majorBidi"/>
          <w:color w:val="7D7D7D"/>
          <w:sz w:val="24"/>
          <w:szCs w:val="24"/>
          <w:shd w:val="clear" w:color="auto" w:fill="FFFFFF"/>
        </w:rPr>
        <w:t> </w:t>
      </w:r>
    </w:p>
    <w:p w14:paraId="74878678" w14:textId="2C340A69" w:rsidR="000A05A3" w:rsidRPr="00445431" w:rsidRDefault="000A05A3" w:rsidP="000A05A3">
      <w:pPr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445431">
        <w:rPr>
          <w:rFonts w:asciiTheme="majorBidi" w:hAnsiTheme="majorBidi" w:cstheme="majorBidi"/>
          <w:sz w:val="24"/>
          <w:szCs w:val="24"/>
          <w:shd w:val="clear" w:color="auto" w:fill="FFFFFF"/>
        </w:rPr>
        <w:t>Hydrogen and methane breath testing are used to diagnose lactose and fructose intolerance and small bowel bacterial overgrowth.</w:t>
      </w:r>
    </w:p>
    <w:p w14:paraId="638030A4" w14:textId="2F903586" w:rsidR="00032BAD" w:rsidRPr="00445431" w:rsidRDefault="00032BAD" w:rsidP="000A05A3">
      <w:pPr>
        <w:rPr>
          <w:rFonts w:asciiTheme="majorBidi" w:hAnsiTheme="majorBidi" w:cstheme="majorBidi"/>
          <w:sz w:val="24"/>
          <w:szCs w:val="24"/>
        </w:rPr>
      </w:pPr>
      <w:r w:rsidRPr="0044543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They do not have food allergy test </w:t>
      </w:r>
    </w:p>
    <w:p w14:paraId="0E3E9425" w14:textId="276F29AA" w:rsidR="000A05A3" w:rsidRDefault="00E30073" w:rsidP="000A05A3">
      <w:pPr>
        <w:rPr>
          <w:rStyle w:val="Hyperlink"/>
          <w:rFonts w:asciiTheme="majorBidi" w:hAnsiTheme="majorBidi" w:cstheme="majorBidi"/>
          <w:sz w:val="24"/>
          <w:szCs w:val="24"/>
        </w:rPr>
      </w:pPr>
      <w:hyperlink r:id="rId16" w:history="1">
        <w:r w:rsidR="000A05A3" w:rsidRPr="00445431">
          <w:rPr>
            <w:rStyle w:val="Hyperlink"/>
            <w:rFonts w:asciiTheme="majorBidi" w:hAnsiTheme="majorBidi" w:cstheme="majorBidi"/>
            <w:sz w:val="24"/>
            <w:szCs w:val="24"/>
          </w:rPr>
          <w:t>https://www.gatewaygi.com/</w:t>
        </w:r>
      </w:hyperlink>
    </w:p>
    <w:p w14:paraId="6E9E1A8C" w14:textId="77777777" w:rsidR="00165436" w:rsidRPr="00445431" w:rsidRDefault="00165436" w:rsidP="000A05A3">
      <w:pPr>
        <w:rPr>
          <w:rFonts w:asciiTheme="majorBidi" w:hAnsiTheme="majorBidi" w:cstheme="majorBidi"/>
          <w:sz w:val="24"/>
          <w:szCs w:val="24"/>
        </w:rPr>
      </w:pPr>
    </w:p>
    <w:p w14:paraId="22781BA9" w14:textId="057A4687" w:rsidR="006824C7" w:rsidRPr="00445431" w:rsidRDefault="00B20BAA" w:rsidP="00142A11">
      <w:pPr>
        <w:rPr>
          <w:rFonts w:asciiTheme="majorBidi" w:hAnsiTheme="majorBidi" w:cstheme="majorBidi"/>
          <w:sz w:val="24"/>
          <w:szCs w:val="24"/>
        </w:rPr>
      </w:pPr>
      <w:r w:rsidRPr="00445431">
        <w:rPr>
          <w:rFonts w:asciiTheme="majorBidi" w:hAnsiTheme="majorBidi" w:cstheme="majorBidi"/>
          <w:sz w:val="24"/>
          <w:szCs w:val="24"/>
        </w:rPr>
        <w:br/>
      </w:r>
    </w:p>
    <w:p w14:paraId="3AE07DBB" w14:textId="3537E188" w:rsidR="00116318" w:rsidRPr="00142A11" w:rsidRDefault="00B20BAA" w:rsidP="006824C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42A11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116318" w:rsidRPr="00142A11">
        <w:rPr>
          <w:rFonts w:asciiTheme="majorBidi" w:hAnsiTheme="majorBidi" w:cstheme="majorBidi"/>
          <w:b/>
          <w:bCs/>
          <w:sz w:val="24"/>
          <w:szCs w:val="24"/>
        </w:rPr>
        <w:t xml:space="preserve">sychology for eating disorder </w:t>
      </w:r>
    </w:p>
    <w:p w14:paraId="3BD3E1C4" w14:textId="1E7ACDB7" w:rsidR="00C16C6C" w:rsidRPr="00293B78" w:rsidRDefault="00C16C6C" w:rsidP="00C16C6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293B7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Patricia K. Dennis, PhD, LCSW </w:t>
      </w:r>
    </w:p>
    <w:p w14:paraId="6F2EBB1E" w14:textId="56988213" w:rsidR="00B6500A" w:rsidRPr="00445431" w:rsidRDefault="00E30073">
      <w:pPr>
        <w:rPr>
          <w:rStyle w:val="Hyperlink"/>
          <w:rFonts w:asciiTheme="majorBidi" w:hAnsiTheme="majorBidi" w:cstheme="majorBidi"/>
          <w:sz w:val="24"/>
          <w:szCs w:val="24"/>
        </w:rPr>
      </w:pPr>
      <w:hyperlink r:id="rId17" w:history="1">
        <w:r w:rsidR="00C16C6C" w:rsidRPr="00445431">
          <w:rPr>
            <w:rStyle w:val="Hyperlink"/>
            <w:rFonts w:asciiTheme="majorBidi" w:hAnsiTheme="majorBidi" w:cstheme="majorBidi"/>
            <w:sz w:val="24"/>
            <w:szCs w:val="24"/>
          </w:rPr>
          <w:t>https://www.stlouisanxietypsychologist.com/</w:t>
        </w:r>
      </w:hyperlink>
    </w:p>
    <w:p w14:paraId="336612DE" w14:textId="6ED4BDC8" w:rsidR="00C16C6C" w:rsidRPr="00293B78" w:rsidRDefault="00174E9F" w:rsidP="00293B7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shd w:val="clear" w:color="auto" w:fill="1B75AF"/>
        </w:rPr>
      </w:pPr>
      <w:r w:rsidRPr="00293B78">
        <w:rPr>
          <w:rFonts w:asciiTheme="majorBidi" w:hAnsiTheme="majorBidi" w:cstheme="majorBidi"/>
          <w:sz w:val="24"/>
          <w:szCs w:val="24"/>
          <w:shd w:val="clear" w:color="auto" w:fill="FFFFFF"/>
        </w:rPr>
        <w:t>Elizabeth Judd, CPNP, PMHS</w:t>
      </w:r>
    </w:p>
    <w:p w14:paraId="11766909" w14:textId="3BFC1715" w:rsidR="00C16C6C" w:rsidRPr="00445431" w:rsidRDefault="00E30073" w:rsidP="009D11D4">
      <w:pPr>
        <w:rPr>
          <w:rFonts w:asciiTheme="majorBidi" w:hAnsiTheme="majorBidi" w:cstheme="majorBidi"/>
          <w:sz w:val="24"/>
          <w:szCs w:val="24"/>
        </w:rPr>
      </w:pPr>
      <w:hyperlink r:id="rId18" w:history="1">
        <w:r w:rsidR="00C16C6C" w:rsidRPr="00445431">
          <w:rPr>
            <w:rStyle w:val="Hyperlink"/>
            <w:rFonts w:asciiTheme="majorBidi" w:hAnsiTheme="majorBidi" w:cstheme="majorBidi"/>
            <w:sz w:val="24"/>
            <w:szCs w:val="24"/>
          </w:rPr>
          <w:t>http://www.adventmedicalgroup-mo.com/general-healthcare-our-doctors</w:t>
        </w:r>
      </w:hyperlink>
      <w:r w:rsidR="00C16C6C" w:rsidRPr="00445431">
        <w:rPr>
          <w:rFonts w:asciiTheme="majorBidi" w:hAnsiTheme="majorBidi" w:cstheme="majorBidi"/>
          <w:sz w:val="24"/>
          <w:szCs w:val="24"/>
        </w:rPr>
        <w:t xml:space="preserve">  </w:t>
      </w:r>
    </w:p>
    <w:p w14:paraId="445F2417" w14:textId="77777777" w:rsidR="009322D4" w:rsidRPr="00445431" w:rsidRDefault="009322D4" w:rsidP="009322D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proofErr w:type="spellStart"/>
      <w:proofErr w:type="gramStart"/>
      <w:r w:rsidRPr="00445431">
        <w:rPr>
          <w:rFonts w:asciiTheme="majorBidi" w:eastAsia="Times New Roman" w:hAnsiTheme="majorBidi" w:cstheme="majorBidi"/>
          <w:color w:val="333333"/>
          <w:sz w:val="24"/>
          <w:szCs w:val="24"/>
        </w:rPr>
        <w:t>Dr.Dorsey</w:t>
      </w:r>
      <w:proofErr w:type="spellEnd"/>
      <w:proofErr w:type="gramEnd"/>
      <w:r w:rsidRPr="0044543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Dysart </w:t>
      </w:r>
    </w:p>
    <w:p w14:paraId="4BABA946" w14:textId="60C22BFF" w:rsidR="000E6AD1" w:rsidRPr="000E6AD1" w:rsidRDefault="000E6AD1" w:rsidP="009322D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0E6AD1">
        <w:rPr>
          <w:rFonts w:asciiTheme="majorBidi" w:eastAsia="Times New Roman" w:hAnsiTheme="majorBidi" w:cstheme="majorBidi"/>
          <w:color w:val="333333"/>
          <w:sz w:val="24"/>
          <w:szCs w:val="24"/>
        </w:rPr>
        <w:t>314-991-7703 (Office)</w:t>
      </w:r>
    </w:p>
    <w:p w14:paraId="510E51ED" w14:textId="69C4BEBC" w:rsidR="0060375F" w:rsidRPr="00445431" w:rsidRDefault="00E30073" w:rsidP="009322D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4"/>
          <w:szCs w:val="24"/>
        </w:rPr>
      </w:pPr>
      <w:hyperlink r:id="rId19" w:history="1">
        <w:r w:rsidR="000E6AD1" w:rsidRPr="000E6AD1">
          <w:rPr>
            <w:rFonts w:asciiTheme="majorBidi" w:eastAsia="Times New Roman" w:hAnsiTheme="majorBidi" w:cstheme="majorBidi"/>
            <w:sz w:val="24"/>
            <w:szCs w:val="24"/>
            <w:u w:val="single"/>
          </w:rPr>
          <w:t>9378 Olive Blvd., Suite 213, Olivette, MO 63132</w:t>
        </w:r>
      </w:hyperlink>
    </w:p>
    <w:p w14:paraId="3BD61581" w14:textId="77777777" w:rsidR="009322D4" w:rsidRPr="00445431" w:rsidRDefault="009322D4" w:rsidP="009322D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4"/>
          <w:szCs w:val="24"/>
        </w:rPr>
      </w:pPr>
    </w:p>
    <w:p w14:paraId="4166ED14" w14:textId="2D6F1228" w:rsidR="0060375F" w:rsidRPr="00445431" w:rsidRDefault="00E30073" w:rsidP="009D11D4">
      <w:pPr>
        <w:rPr>
          <w:rFonts w:asciiTheme="majorBidi" w:hAnsiTheme="majorBidi" w:cstheme="majorBidi"/>
          <w:sz w:val="24"/>
          <w:szCs w:val="24"/>
        </w:rPr>
      </w:pPr>
      <w:hyperlink r:id="rId20" w:history="1">
        <w:r w:rsidR="0060375F" w:rsidRPr="00445431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https://dorseydysart.com/</w:t>
        </w:r>
      </w:hyperlink>
    </w:p>
    <w:p w14:paraId="6C0B5725" w14:textId="77777777" w:rsidR="00007260" w:rsidRPr="00445431" w:rsidRDefault="00007260" w:rsidP="00007260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445431">
        <w:rPr>
          <w:rFonts w:asciiTheme="majorBidi" w:eastAsia="Times New Roman" w:hAnsiTheme="majorBidi" w:cstheme="majorBidi"/>
          <w:sz w:val="24"/>
          <w:szCs w:val="24"/>
        </w:rPr>
        <w:t>Integrative Mind Institute</w:t>
      </w:r>
    </w:p>
    <w:p w14:paraId="643804E7" w14:textId="2E7ED5C5" w:rsidR="00007260" w:rsidRPr="007D15DA" w:rsidRDefault="00007260" w:rsidP="007D15DA">
      <w:pPr>
        <w:pStyle w:val="ListParagraph"/>
        <w:shd w:val="clear" w:color="auto" w:fill="FFFFFF"/>
        <w:spacing w:after="0" w:line="360" w:lineRule="atLeast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445431">
        <w:rPr>
          <w:rFonts w:asciiTheme="majorBidi" w:eastAsia="Times New Roman" w:hAnsiTheme="majorBidi" w:cstheme="majorBidi"/>
          <w:sz w:val="24"/>
          <w:szCs w:val="24"/>
        </w:rPr>
        <w:t>7750 Clayton Rd.</w:t>
      </w:r>
      <w:r w:rsidRPr="00445431">
        <w:rPr>
          <w:rFonts w:asciiTheme="majorBidi" w:eastAsia="Times New Roman" w:hAnsiTheme="majorBidi" w:cstheme="majorBidi"/>
          <w:sz w:val="24"/>
          <w:szCs w:val="24"/>
        </w:rPr>
        <w:br/>
        <w:t>Suite 303</w:t>
      </w:r>
      <w:r w:rsidRPr="00445431">
        <w:rPr>
          <w:rFonts w:asciiTheme="majorBidi" w:eastAsia="Times New Roman" w:hAnsiTheme="majorBidi" w:cstheme="majorBidi"/>
          <w:sz w:val="24"/>
          <w:szCs w:val="24"/>
        </w:rPr>
        <w:br/>
        <w:t>Richmond Heights, MO 63117</w:t>
      </w:r>
    </w:p>
    <w:p w14:paraId="445BAFF8" w14:textId="634EA6F4" w:rsidR="00007260" w:rsidRPr="00445431" w:rsidRDefault="00007260" w:rsidP="00007260">
      <w:pPr>
        <w:pStyle w:val="ListParagraph"/>
        <w:shd w:val="clear" w:color="auto" w:fill="FFFFFF"/>
        <w:spacing w:after="0" w:line="360" w:lineRule="atLeast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007260">
        <w:rPr>
          <w:rFonts w:asciiTheme="majorBidi" w:eastAsia="Times New Roman" w:hAnsiTheme="majorBidi" w:cstheme="majorBidi"/>
          <w:sz w:val="24"/>
          <w:szCs w:val="24"/>
        </w:rPr>
        <w:t>108 N. Clay Ave</w:t>
      </w:r>
      <w:r w:rsidRPr="00007260">
        <w:rPr>
          <w:rFonts w:asciiTheme="majorBidi" w:eastAsia="Times New Roman" w:hAnsiTheme="majorBidi" w:cstheme="majorBidi"/>
          <w:sz w:val="24"/>
          <w:szCs w:val="24"/>
        </w:rPr>
        <w:br/>
        <w:t>Suite 200,</w:t>
      </w:r>
      <w:r w:rsidRPr="00007260">
        <w:rPr>
          <w:rFonts w:asciiTheme="majorBidi" w:eastAsia="Times New Roman" w:hAnsiTheme="majorBidi" w:cstheme="majorBidi"/>
          <w:sz w:val="24"/>
          <w:szCs w:val="24"/>
        </w:rPr>
        <w:br/>
        <w:t>Kirkwood, MO 63122</w:t>
      </w:r>
    </w:p>
    <w:p w14:paraId="5B67C2AB" w14:textId="09DD2148" w:rsidR="002C7B35" w:rsidRPr="00445431" w:rsidRDefault="00E30073" w:rsidP="00007260">
      <w:pPr>
        <w:pStyle w:val="ListParagraph"/>
        <w:shd w:val="clear" w:color="auto" w:fill="FFFFFF"/>
        <w:spacing w:after="0" w:line="360" w:lineRule="atLeast"/>
        <w:textAlignment w:val="baseline"/>
        <w:rPr>
          <w:rFonts w:asciiTheme="majorBidi" w:hAnsiTheme="majorBidi" w:cstheme="majorBidi"/>
          <w:sz w:val="24"/>
          <w:szCs w:val="24"/>
        </w:rPr>
      </w:pPr>
      <w:hyperlink r:id="rId21" w:history="1">
        <w:r w:rsidR="002C7B35" w:rsidRPr="00445431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http://integrativemindinstitute.com/find-therapy-neurofeedback-eeg-st-louis/</w:t>
        </w:r>
      </w:hyperlink>
    </w:p>
    <w:p w14:paraId="40CEA876" w14:textId="77777777" w:rsidR="00991799" w:rsidRPr="00445431" w:rsidRDefault="00991799" w:rsidP="00991799">
      <w:pPr>
        <w:shd w:val="clear" w:color="auto" w:fill="F7F7F7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C7B099" w14:textId="77777777" w:rsidR="005B2F19" w:rsidRPr="00445431" w:rsidRDefault="005B2F19" w:rsidP="005B2F1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Theme="majorBidi" w:eastAsia="Times New Roman" w:hAnsiTheme="majorBidi" w:cstheme="majorBidi"/>
          <w:kern w:val="36"/>
          <w:sz w:val="24"/>
          <w:szCs w:val="24"/>
        </w:rPr>
      </w:pPr>
      <w:r w:rsidRPr="00445431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Laura </w:t>
      </w:r>
      <w:proofErr w:type="spellStart"/>
      <w:r w:rsidRPr="00445431">
        <w:rPr>
          <w:rFonts w:asciiTheme="majorBidi" w:eastAsia="Times New Roman" w:hAnsiTheme="majorBidi" w:cstheme="majorBidi"/>
          <w:kern w:val="36"/>
          <w:sz w:val="24"/>
          <w:szCs w:val="24"/>
        </w:rPr>
        <w:t>Bumberry</w:t>
      </w:r>
      <w:proofErr w:type="spellEnd"/>
      <w:r w:rsidRPr="00445431">
        <w:rPr>
          <w:rFonts w:asciiTheme="majorBidi" w:eastAsia="Times New Roman" w:hAnsiTheme="majorBidi" w:cstheme="majorBidi"/>
          <w:kern w:val="36"/>
          <w:sz w:val="24"/>
          <w:szCs w:val="24"/>
        </w:rPr>
        <w:t>, PsyD, CEDS</w:t>
      </w:r>
    </w:p>
    <w:p w14:paraId="07D25308" w14:textId="3FA19DAB" w:rsidR="005B2F19" w:rsidRPr="00445431" w:rsidRDefault="00445431" w:rsidP="005B2F19">
      <w:pPr>
        <w:shd w:val="clear" w:color="auto" w:fill="FFFFFF"/>
        <w:spacing w:after="0" w:line="240" w:lineRule="auto"/>
        <w:textAlignment w:val="baseline"/>
        <w:outlineLvl w:val="1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           </w:t>
      </w:r>
      <w:r w:rsidR="005B2F19" w:rsidRPr="005B2F19">
        <w:rPr>
          <w:rFonts w:asciiTheme="majorBidi" w:eastAsia="Times New Roman" w:hAnsiTheme="majorBidi" w:cstheme="majorBidi"/>
          <w:sz w:val="24"/>
          <w:szCs w:val="24"/>
        </w:rPr>
        <w:t xml:space="preserve">Licensed Psychologist, Certified Eating Disorders Specialist </w:t>
      </w:r>
    </w:p>
    <w:p w14:paraId="5704024A" w14:textId="77777777" w:rsidR="005B2F19" w:rsidRPr="00445431" w:rsidRDefault="005B2F19" w:rsidP="005B2F19">
      <w:pPr>
        <w:shd w:val="clear" w:color="auto" w:fill="FFFFFF"/>
        <w:spacing w:after="0" w:line="240" w:lineRule="auto"/>
        <w:textAlignment w:val="baseline"/>
        <w:outlineLvl w:val="1"/>
        <w:rPr>
          <w:rFonts w:asciiTheme="majorBidi" w:eastAsia="Times New Roman" w:hAnsiTheme="majorBidi" w:cstheme="majorBidi"/>
          <w:sz w:val="24"/>
          <w:szCs w:val="24"/>
        </w:rPr>
      </w:pPr>
    </w:p>
    <w:p w14:paraId="5DCEB253" w14:textId="55A9B016" w:rsidR="005B2F19" w:rsidRPr="005B2F19" w:rsidRDefault="00445431" w:rsidP="005B2F19">
      <w:pPr>
        <w:shd w:val="clear" w:color="auto" w:fill="FFFFFF"/>
        <w:spacing w:after="0" w:line="240" w:lineRule="auto"/>
        <w:textAlignment w:val="baseline"/>
        <w:outlineLvl w:val="1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           </w:t>
      </w:r>
      <w:r w:rsidR="005B2F19" w:rsidRPr="005B2F19">
        <w:rPr>
          <w:rFonts w:asciiTheme="majorBidi" w:eastAsia="Times New Roman" w:hAnsiTheme="majorBidi" w:cstheme="majorBidi"/>
          <w:sz w:val="24"/>
          <w:szCs w:val="24"/>
        </w:rPr>
        <w:t>Partners in Wellness</w:t>
      </w:r>
    </w:p>
    <w:p w14:paraId="2FBD327E" w14:textId="60E10364" w:rsidR="00991799" w:rsidRPr="00991799" w:rsidRDefault="00991799" w:rsidP="00445431">
      <w:pPr>
        <w:shd w:val="clear" w:color="auto" w:fill="F7F7F7"/>
        <w:spacing w:after="0" w:line="240" w:lineRule="auto"/>
        <w:ind w:firstLine="720"/>
        <w:rPr>
          <w:rFonts w:asciiTheme="majorBidi" w:eastAsia="Times New Roman" w:hAnsiTheme="majorBidi" w:cstheme="maj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1799">
        <w:rPr>
          <w:rFonts w:asciiTheme="majorBidi" w:eastAsia="Times New Roman" w:hAnsiTheme="majorBidi" w:cstheme="maj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P: (314) 736-5446</w:t>
      </w:r>
    </w:p>
    <w:p w14:paraId="0846E7CA" w14:textId="69D5221E" w:rsidR="00991799" w:rsidRPr="00991799" w:rsidRDefault="00991799" w:rsidP="00445431">
      <w:pPr>
        <w:shd w:val="clear" w:color="auto" w:fill="F7F7F7"/>
        <w:spacing w:after="0" w:line="240" w:lineRule="auto"/>
        <w:ind w:firstLine="720"/>
        <w:rPr>
          <w:rFonts w:asciiTheme="majorBidi" w:eastAsia="Times New Roman" w:hAnsiTheme="majorBidi" w:cstheme="maj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1799">
        <w:rPr>
          <w:rFonts w:asciiTheme="majorBidi" w:eastAsia="Times New Roman" w:hAnsiTheme="majorBidi" w:cstheme="maj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F: (314) 736-5477</w:t>
      </w:r>
    </w:p>
    <w:p w14:paraId="2336E5F5" w14:textId="716A5F2B" w:rsidR="00991799" w:rsidRPr="00991799" w:rsidRDefault="00E30073" w:rsidP="00445431">
      <w:pPr>
        <w:shd w:val="clear" w:color="auto" w:fill="F7F7F7"/>
        <w:spacing w:after="0" w:line="240" w:lineRule="auto"/>
        <w:ind w:firstLine="720"/>
        <w:rPr>
          <w:rFonts w:asciiTheme="majorBidi" w:eastAsia="Times New Roman" w:hAnsiTheme="majorBidi" w:cstheme="maj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22" w:history="1">
        <w:r w:rsidR="00445431" w:rsidRPr="00991799">
          <w:rPr>
            <w:rStyle w:val="Hyperlink"/>
            <w:rFonts w:asciiTheme="majorBidi" w:eastAsia="Times New Roman" w:hAnsiTheme="majorBidi" w:cstheme="majorBidi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INFO@PARTNERSINWELLNESSSTL.COM</w:t>
        </w:r>
      </w:hyperlink>
    </w:p>
    <w:p w14:paraId="0C20BCFA" w14:textId="4AC99602" w:rsidR="00991799" w:rsidRPr="00445431" w:rsidRDefault="00991799" w:rsidP="00445431">
      <w:pPr>
        <w:shd w:val="clear" w:color="auto" w:fill="F7F7F7"/>
        <w:spacing w:after="0" w:line="240" w:lineRule="auto"/>
        <w:ind w:left="720"/>
        <w:rPr>
          <w:rFonts w:asciiTheme="majorBidi" w:eastAsia="Times New Roman" w:hAnsiTheme="majorBidi" w:cstheme="maj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1799">
        <w:rPr>
          <w:rFonts w:asciiTheme="majorBidi" w:eastAsia="Times New Roman" w:hAnsiTheme="majorBidi" w:cstheme="maj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 Plant Avenue Suite 2</w:t>
      </w:r>
      <w:r w:rsidRPr="00991799">
        <w:rPr>
          <w:rFonts w:asciiTheme="majorBidi" w:eastAsia="Times New Roman" w:hAnsiTheme="majorBidi" w:cstheme="maj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St. Louis, Missouri 63119</w:t>
      </w:r>
    </w:p>
    <w:p w14:paraId="328CA1A5" w14:textId="37506128" w:rsidR="005B2F19" w:rsidRPr="00445431" w:rsidRDefault="00E30073" w:rsidP="00445431">
      <w:pPr>
        <w:shd w:val="clear" w:color="auto" w:fill="F7F7F7"/>
        <w:spacing w:after="0" w:line="240" w:lineRule="auto"/>
        <w:ind w:firstLine="360"/>
        <w:rPr>
          <w:rFonts w:asciiTheme="majorBidi" w:hAnsiTheme="majorBidi" w:cstheme="majorBidi"/>
          <w:sz w:val="24"/>
          <w:szCs w:val="24"/>
        </w:rPr>
      </w:pPr>
      <w:hyperlink r:id="rId23" w:history="1">
        <w:r w:rsidR="007D15DA" w:rsidRPr="006B7858">
          <w:rPr>
            <w:rStyle w:val="Hyperlink"/>
            <w:rFonts w:asciiTheme="majorBidi" w:hAnsiTheme="majorBidi" w:cstheme="majorBidi"/>
            <w:sz w:val="24"/>
            <w:szCs w:val="24"/>
          </w:rPr>
          <w:t>http://www.partnersinwellnessstl.com/home.html</w:t>
        </w:r>
      </w:hyperlink>
    </w:p>
    <w:p w14:paraId="3B6041B7" w14:textId="76C5DF45" w:rsidR="008B67DA" w:rsidRPr="00445431" w:rsidRDefault="008B67DA" w:rsidP="00991799">
      <w:pPr>
        <w:shd w:val="clear" w:color="auto" w:fill="F7F7F7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27FCCC3" w14:textId="77777777" w:rsidR="008B67DA" w:rsidRPr="00445431" w:rsidRDefault="00E30073" w:rsidP="008B67DA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0"/>
        <w:rPr>
          <w:rFonts w:asciiTheme="majorBidi" w:eastAsia="Times New Roman" w:hAnsiTheme="majorBidi" w:cstheme="majorBidi"/>
          <w:caps/>
          <w:color w:val="404040"/>
          <w:spacing w:val="30"/>
          <w:kern w:val="36"/>
          <w:sz w:val="24"/>
          <w:szCs w:val="24"/>
        </w:rPr>
      </w:pPr>
      <w:hyperlink r:id="rId24" w:tooltip="Katie Thompson, LPC, CEDS" w:history="1">
        <w:r w:rsidR="008B67DA" w:rsidRPr="00445431">
          <w:rPr>
            <w:rFonts w:asciiTheme="majorBidi" w:eastAsia="Times New Roman" w:hAnsiTheme="majorBidi" w:cstheme="majorBidi"/>
            <w:caps/>
            <w:color w:val="333333"/>
            <w:spacing w:val="30"/>
            <w:kern w:val="36"/>
            <w:sz w:val="24"/>
            <w:szCs w:val="24"/>
            <w:u w:val="single"/>
            <w:bdr w:val="none" w:sz="0" w:space="0" w:color="auto" w:frame="1"/>
          </w:rPr>
          <w:t>KATIE THOMPSON, LPC, CEDS</w:t>
        </w:r>
      </w:hyperlink>
    </w:p>
    <w:p w14:paraId="3D75B22C" w14:textId="77777777" w:rsidR="00213D82" w:rsidRPr="00445431" w:rsidRDefault="00E30073" w:rsidP="00213D82">
      <w:pPr>
        <w:pStyle w:val="ListParagraph"/>
        <w:spacing w:after="0" w:line="240" w:lineRule="auto"/>
        <w:textAlignment w:val="baseline"/>
        <w:outlineLvl w:val="0"/>
        <w:rPr>
          <w:rFonts w:asciiTheme="majorBidi" w:eastAsia="Times New Roman" w:hAnsiTheme="majorBidi" w:cstheme="majorBidi"/>
          <w:sz w:val="24"/>
          <w:szCs w:val="24"/>
        </w:rPr>
      </w:pPr>
      <w:hyperlink r:id="rId25" w:tgtFrame="_blank" w:history="1">
        <w:r w:rsidR="008B67DA" w:rsidRPr="00445431">
          <w:rPr>
            <w:rFonts w:asciiTheme="majorBidi" w:eastAsia="Times New Roman" w:hAnsiTheme="majorBidi" w:cstheme="majorBidi"/>
            <w:sz w:val="24"/>
            <w:szCs w:val="24"/>
            <w:bdr w:val="none" w:sz="0" w:space="0" w:color="auto" w:frame="1"/>
          </w:rPr>
          <w:t>14323 South Outer 40 Road, Suite 512S</w:t>
        </w:r>
        <w:r w:rsidR="008B67DA" w:rsidRPr="00445431">
          <w:rPr>
            <w:rFonts w:asciiTheme="majorBidi" w:eastAsia="Times New Roman" w:hAnsiTheme="majorBidi" w:cstheme="majorBidi"/>
            <w:sz w:val="24"/>
            <w:szCs w:val="24"/>
            <w:bdr w:val="none" w:sz="0" w:space="0" w:color="auto" w:frame="1"/>
          </w:rPr>
          <w:br/>
          <w:t>Town &amp; Country, MO 63017</w:t>
        </w:r>
      </w:hyperlink>
    </w:p>
    <w:p w14:paraId="54F84623" w14:textId="77777777" w:rsidR="00213D82" w:rsidRPr="00445431" w:rsidRDefault="008B67DA" w:rsidP="00213D82">
      <w:pPr>
        <w:pStyle w:val="ListParagraph"/>
        <w:spacing w:after="0" w:line="240" w:lineRule="auto"/>
        <w:textAlignment w:val="baseline"/>
        <w:outlineLvl w:val="0"/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</w:pPr>
      <w:r w:rsidRPr="008B67DA">
        <w:rPr>
          <w:rFonts w:asciiTheme="majorBidi" w:eastAsia="Times New Roman" w:hAnsiTheme="majorBidi" w:cstheme="majorBidi"/>
          <w:sz w:val="24"/>
          <w:szCs w:val="24"/>
        </w:rPr>
        <w:t>Phone: </w:t>
      </w:r>
      <w:r w:rsidRPr="008B67DA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>+1.314.288.0498</w:t>
      </w:r>
    </w:p>
    <w:p w14:paraId="2005FD12" w14:textId="48147C7B" w:rsidR="008B67DA" w:rsidRPr="008B67DA" w:rsidRDefault="008B67DA" w:rsidP="00213D82">
      <w:pPr>
        <w:pStyle w:val="ListParagraph"/>
        <w:spacing w:after="0" w:line="240" w:lineRule="auto"/>
        <w:textAlignment w:val="baseline"/>
        <w:outlineLvl w:val="0"/>
        <w:rPr>
          <w:rFonts w:asciiTheme="majorBidi" w:eastAsia="Times New Roman" w:hAnsiTheme="majorBidi" w:cstheme="majorBidi"/>
          <w:caps/>
          <w:color w:val="404040"/>
          <w:spacing w:val="30"/>
          <w:kern w:val="36"/>
          <w:sz w:val="24"/>
          <w:szCs w:val="24"/>
        </w:rPr>
      </w:pPr>
      <w:r w:rsidRPr="008B67DA">
        <w:rPr>
          <w:rFonts w:asciiTheme="majorBidi" w:eastAsia="Times New Roman" w:hAnsiTheme="majorBidi" w:cstheme="majorBidi"/>
          <w:sz w:val="24"/>
          <w:szCs w:val="24"/>
        </w:rPr>
        <w:t>Email: </w:t>
      </w:r>
      <w:hyperlink r:id="rId26" w:history="1">
        <w:r w:rsidRPr="008B67DA">
          <w:rPr>
            <w:rFonts w:asciiTheme="majorBidi" w:eastAsia="Times New Roman" w:hAnsiTheme="majorBidi" w:cstheme="majorBidi"/>
            <w:sz w:val="24"/>
            <w:szCs w:val="24"/>
            <w:u w:val="single"/>
            <w:bdr w:val="none" w:sz="0" w:space="0" w:color="auto" w:frame="1"/>
          </w:rPr>
          <w:t>kthompsonlpc@gmail.com</w:t>
        </w:r>
      </w:hyperlink>
    </w:p>
    <w:p w14:paraId="3EC27B38" w14:textId="0DB1761C" w:rsidR="00F50689" w:rsidRDefault="00E30073" w:rsidP="00445431">
      <w:pPr>
        <w:rPr>
          <w:rFonts w:asciiTheme="majorBidi" w:hAnsiTheme="majorBidi" w:cstheme="majorBidi"/>
          <w:color w:val="0000FF"/>
          <w:sz w:val="24"/>
          <w:szCs w:val="24"/>
          <w:u w:val="single"/>
        </w:rPr>
      </w:pPr>
      <w:hyperlink r:id="rId27" w:history="1">
        <w:r w:rsidR="008B67DA" w:rsidRPr="00445431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https://katiethompsonlpc.com/contact/</w:t>
        </w:r>
      </w:hyperlink>
    </w:p>
    <w:p w14:paraId="6C0CD9AD" w14:textId="4407A2F4" w:rsidR="00191A2D" w:rsidRDefault="00191A2D" w:rsidP="00445431">
      <w:pPr>
        <w:rPr>
          <w:rFonts w:asciiTheme="majorBidi" w:hAnsiTheme="majorBidi" w:cstheme="majorBidi"/>
          <w:color w:val="0000FF"/>
          <w:sz w:val="24"/>
          <w:szCs w:val="24"/>
          <w:u w:val="single"/>
        </w:rPr>
      </w:pPr>
    </w:p>
    <w:p w14:paraId="74035410" w14:textId="4E86F121" w:rsidR="00191A2D" w:rsidRDefault="00191A2D" w:rsidP="00445431">
      <w:pPr>
        <w:rPr>
          <w:rFonts w:asciiTheme="majorBidi" w:hAnsiTheme="majorBidi" w:cstheme="majorBidi"/>
          <w:color w:val="0000FF"/>
          <w:sz w:val="24"/>
          <w:szCs w:val="24"/>
          <w:u w:val="single"/>
        </w:rPr>
      </w:pPr>
    </w:p>
    <w:p w14:paraId="23E830A8" w14:textId="77777777" w:rsidR="006F32C4" w:rsidRDefault="00191A2D" w:rsidP="006F32C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F32C4">
        <w:rPr>
          <w:rFonts w:asciiTheme="majorBidi" w:hAnsiTheme="majorBidi" w:cstheme="majorBidi"/>
          <w:sz w:val="24"/>
          <w:szCs w:val="24"/>
        </w:rPr>
        <w:t xml:space="preserve">Kelly O Donnell </w:t>
      </w:r>
    </w:p>
    <w:p w14:paraId="5B6BFDEE" w14:textId="77777777" w:rsidR="006F32C4" w:rsidRDefault="009B5BEA" w:rsidP="006F32C4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6F32C4">
        <w:rPr>
          <w:rFonts w:asciiTheme="majorBidi" w:hAnsiTheme="majorBidi" w:cstheme="majorBidi"/>
          <w:sz w:val="24"/>
          <w:szCs w:val="24"/>
        </w:rPr>
        <w:t>200 S.</w:t>
      </w:r>
      <w:r w:rsidR="006F32C4" w:rsidRPr="006F32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32C4" w:rsidRPr="006F32C4">
        <w:rPr>
          <w:rFonts w:asciiTheme="majorBidi" w:hAnsiTheme="majorBidi" w:cstheme="majorBidi"/>
          <w:sz w:val="24"/>
          <w:szCs w:val="24"/>
        </w:rPr>
        <w:t>Bemiston</w:t>
      </w:r>
      <w:proofErr w:type="spellEnd"/>
      <w:r w:rsidR="006F32C4" w:rsidRPr="006F32C4">
        <w:rPr>
          <w:rFonts w:asciiTheme="majorBidi" w:hAnsiTheme="majorBidi" w:cstheme="majorBidi"/>
          <w:sz w:val="24"/>
          <w:szCs w:val="24"/>
        </w:rPr>
        <w:t xml:space="preserve"> Ave. Clayton, MO 63105</w:t>
      </w:r>
    </w:p>
    <w:p w14:paraId="056B66DA" w14:textId="076F7F1C" w:rsidR="009B5BEA" w:rsidRPr="006F32C4" w:rsidRDefault="00191A2D" w:rsidP="006F32C4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6F32C4">
        <w:rPr>
          <w:rFonts w:asciiTheme="majorBidi" w:hAnsiTheme="majorBidi" w:cstheme="majorBidi"/>
          <w:sz w:val="24"/>
          <w:szCs w:val="24"/>
        </w:rPr>
        <w:t>314-</w:t>
      </w:r>
      <w:r w:rsidR="009B5BEA" w:rsidRPr="006F32C4">
        <w:rPr>
          <w:rFonts w:asciiTheme="majorBidi" w:hAnsiTheme="majorBidi" w:cstheme="majorBidi"/>
          <w:sz w:val="24"/>
          <w:szCs w:val="24"/>
        </w:rPr>
        <w:t>643-8224</w:t>
      </w:r>
    </w:p>
    <w:p w14:paraId="6DEF29DA" w14:textId="3AFE1FEF" w:rsidR="00191A2D" w:rsidRDefault="00E30073" w:rsidP="00445431">
      <w:pPr>
        <w:rPr>
          <w:rFonts w:asciiTheme="majorBidi" w:hAnsiTheme="majorBidi" w:cstheme="majorBidi"/>
          <w:color w:val="0000FF"/>
          <w:sz w:val="24"/>
          <w:szCs w:val="24"/>
          <w:u w:val="single"/>
        </w:rPr>
      </w:pPr>
      <w:hyperlink r:id="rId28" w:history="1">
        <w:r w:rsidR="00191A2D" w:rsidRPr="00B5320C">
          <w:rPr>
            <w:rStyle w:val="Hyperlink"/>
          </w:rPr>
          <w:t>http://www.kellyodonnellcounseling.com/contacts/</w:t>
        </w:r>
      </w:hyperlink>
    </w:p>
    <w:p w14:paraId="49FB98BF" w14:textId="77777777" w:rsidR="00DA184F" w:rsidRPr="00DA184F" w:rsidRDefault="00DA184F" w:rsidP="00DA184F">
      <w:pPr>
        <w:pStyle w:val="ListParagraph"/>
        <w:numPr>
          <w:ilvl w:val="0"/>
          <w:numId w:val="1"/>
        </w:numPr>
        <w:shd w:val="clear" w:color="auto" w:fill="F5F5F5"/>
        <w:spacing w:after="0" w:line="24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184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Dr. Robin L. Turner MSW, LCSW, </w:t>
      </w:r>
      <w:proofErr w:type="spellStart"/>
      <w:r w:rsidRPr="00DA184F">
        <w:rPr>
          <w:rFonts w:asciiTheme="majorBidi" w:hAnsiTheme="majorBidi" w:cstheme="majorBidi"/>
          <w:sz w:val="24"/>
          <w:szCs w:val="24"/>
          <w:shd w:val="clear" w:color="auto" w:fill="FFFFFF"/>
        </w:rPr>
        <w:t>Psa</w:t>
      </w:r>
      <w:proofErr w:type="spellEnd"/>
      <w:r w:rsidRPr="00DA184F">
        <w:rPr>
          <w:rFonts w:asciiTheme="majorBidi" w:hAnsiTheme="majorBidi" w:cstheme="majorBidi"/>
          <w:sz w:val="24"/>
          <w:szCs w:val="24"/>
          <w:shd w:val="clear" w:color="auto" w:fill="FFFFFF"/>
        </w:rPr>
        <w:t>, PSYD</w:t>
      </w:r>
    </w:p>
    <w:p w14:paraId="41E0BE3F" w14:textId="77777777" w:rsidR="00DA184F" w:rsidRDefault="00506A80" w:rsidP="00DA184F">
      <w:pPr>
        <w:pStyle w:val="ListParagraph"/>
        <w:shd w:val="clear" w:color="auto" w:fill="F5F5F5"/>
        <w:spacing w:after="0" w:line="24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184F">
        <w:rPr>
          <w:rFonts w:asciiTheme="majorBidi" w:eastAsia="Times New Roman" w:hAnsiTheme="majorBidi" w:cstheme="majorBidi"/>
          <w:color w:val="333333"/>
          <w:sz w:val="24"/>
          <w:szCs w:val="24"/>
        </w:rPr>
        <w:t>141 N Meramec Ave #208</w:t>
      </w:r>
    </w:p>
    <w:p w14:paraId="4637A6EC" w14:textId="77777777" w:rsidR="00DA184F" w:rsidRDefault="00506A80" w:rsidP="00DA184F">
      <w:pPr>
        <w:pStyle w:val="ListParagraph"/>
        <w:shd w:val="clear" w:color="auto" w:fill="F5F5F5"/>
        <w:spacing w:after="0" w:line="24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506A80">
        <w:rPr>
          <w:rFonts w:asciiTheme="majorBidi" w:eastAsia="Times New Roman" w:hAnsiTheme="majorBidi" w:cstheme="majorBidi"/>
          <w:color w:val="333333"/>
          <w:sz w:val="24"/>
          <w:szCs w:val="24"/>
        </w:rPr>
        <w:t>St Louis, MO 63105</w:t>
      </w:r>
    </w:p>
    <w:p w14:paraId="1DA61BE6" w14:textId="2C94095B" w:rsidR="00506A80" w:rsidRPr="00506A80" w:rsidRDefault="00506A80" w:rsidP="00DA184F">
      <w:pPr>
        <w:pStyle w:val="ListParagraph"/>
        <w:shd w:val="clear" w:color="auto" w:fill="F5F5F5"/>
        <w:spacing w:after="0" w:line="24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506A80">
        <w:rPr>
          <w:rFonts w:asciiTheme="majorBidi" w:eastAsia="Times New Roman" w:hAnsiTheme="majorBidi" w:cstheme="majorBidi"/>
          <w:color w:val="333333"/>
          <w:sz w:val="24"/>
          <w:szCs w:val="24"/>
        </w:rPr>
        <w:t>Phone: </w:t>
      </w:r>
      <w:hyperlink r:id="rId29" w:history="1">
        <w:r w:rsidRPr="00506A80">
          <w:rPr>
            <w:rFonts w:asciiTheme="majorBidi" w:eastAsia="Times New Roman" w:hAnsiTheme="majorBidi" w:cstheme="majorBidi"/>
            <w:color w:val="000000"/>
            <w:sz w:val="24"/>
            <w:szCs w:val="24"/>
            <w:u w:val="single"/>
          </w:rPr>
          <w:t>(314) 726-1555</w:t>
        </w:r>
      </w:hyperlink>
    </w:p>
    <w:p w14:paraId="299998A2" w14:textId="02391CB6" w:rsidR="00191A2D" w:rsidRDefault="00E30073" w:rsidP="00445431">
      <w:pPr>
        <w:rPr>
          <w:rFonts w:asciiTheme="majorBidi" w:hAnsiTheme="majorBidi" w:cstheme="majorBidi"/>
          <w:color w:val="0000FF"/>
          <w:sz w:val="24"/>
          <w:szCs w:val="24"/>
          <w:u w:val="single"/>
        </w:rPr>
      </w:pPr>
      <w:hyperlink r:id="rId30" w:history="1">
        <w:r w:rsidR="004236A3" w:rsidRPr="004236A3">
          <w:rPr>
            <w:color w:val="0000FF"/>
            <w:u w:val="single"/>
          </w:rPr>
          <w:t>https://www.drrobinlturner.com/contactus.htm</w:t>
        </w:r>
      </w:hyperlink>
    </w:p>
    <w:p w14:paraId="6F90A2DA" w14:textId="1AC478D0" w:rsidR="00191A2D" w:rsidRDefault="00191A2D" w:rsidP="00445431">
      <w:pPr>
        <w:rPr>
          <w:rFonts w:asciiTheme="majorBidi" w:hAnsiTheme="majorBidi" w:cstheme="majorBidi"/>
          <w:color w:val="0000FF"/>
          <w:sz w:val="24"/>
          <w:szCs w:val="24"/>
          <w:u w:val="single"/>
        </w:rPr>
      </w:pPr>
    </w:p>
    <w:p w14:paraId="1028A834" w14:textId="77777777" w:rsidR="00FA2B6C" w:rsidRDefault="00FA2B6C" w:rsidP="00445431">
      <w:pPr>
        <w:rPr>
          <w:rFonts w:asciiTheme="majorBidi" w:hAnsiTheme="majorBidi" w:cstheme="majorBidi"/>
          <w:sz w:val="24"/>
          <w:szCs w:val="24"/>
        </w:rPr>
      </w:pPr>
    </w:p>
    <w:p w14:paraId="09488969" w14:textId="77777777" w:rsidR="00FA2B6C" w:rsidRDefault="00FA2B6C" w:rsidP="00445431">
      <w:pPr>
        <w:rPr>
          <w:rFonts w:asciiTheme="majorBidi" w:hAnsiTheme="majorBidi" w:cstheme="majorBidi"/>
          <w:sz w:val="24"/>
          <w:szCs w:val="24"/>
        </w:rPr>
      </w:pPr>
    </w:p>
    <w:p w14:paraId="392E75E5" w14:textId="77777777" w:rsidR="00FA2B6C" w:rsidRDefault="00FA2B6C" w:rsidP="00445431">
      <w:pPr>
        <w:rPr>
          <w:rFonts w:asciiTheme="majorBidi" w:hAnsiTheme="majorBidi" w:cstheme="majorBidi"/>
          <w:sz w:val="24"/>
          <w:szCs w:val="24"/>
        </w:rPr>
      </w:pPr>
    </w:p>
    <w:p w14:paraId="797E944A" w14:textId="77777777" w:rsidR="00FA2B6C" w:rsidRDefault="00FA2B6C" w:rsidP="00445431">
      <w:pPr>
        <w:rPr>
          <w:rFonts w:asciiTheme="majorBidi" w:hAnsiTheme="majorBidi" w:cstheme="majorBidi"/>
          <w:sz w:val="24"/>
          <w:szCs w:val="24"/>
        </w:rPr>
      </w:pPr>
    </w:p>
    <w:p w14:paraId="48A19B05" w14:textId="77777777" w:rsidR="00FA2B6C" w:rsidRDefault="00FA2B6C" w:rsidP="00445431">
      <w:pPr>
        <w:rPr>
          <w:rFonts w:asciiTheme="majorBidi" w:hAnsiTheme="majorBidi" w:cstheme="majorBidi"/>
          <w:sz w:val="24"/>
          <w:szCs w:val="24"/>
        </w:rPr>
      </w:pPr>
    </w:p>
    <w:p w14:paraId="6E9CEC85" w14:textId="77777777" w:rsidR="00FA2B6C" w:rsidRDefault="00FA2B6C" w:rsidP="00445431">
      <w:pPr>
        <w:rPr>
          <w:rFonts w:asciiTheme="majorBidi" w:hAnsiTheme="majorBidi" w:cstheme="majorBidi"/>
          <w:sz w:val="24"/>
          <w:szCs w:val="24"/>
        </w:rPr>
      </w:pPr>
    </w:p>
    <w:p w14:paraId="1FD9CDB4" w14:textId="77777777" w:rsidR="00FA2B6C" w:rsidRDefault="00FA2B6C" w:rsidP="00445431">
      <w:pPr>
        <w:rPr>
          <w:rFonts w:asciiTheme="majorBidi" w:hAnsiTheme="majorBidi" w:cstheme="majorBidi"/>
          <w:sz w:val="24"/>
          <w:szCs w:val="24"/>
        </w:rPr>
      </w:pPr>
    </w:p>
    <w:p w14:paraId="224BAFD7" w14:textId="77777777" w:rsidR="00FA2B6C" w:rsidRDefault="00FA2B6C" w:rsidP="00445431">
      <w:pPr>
        <w:rPr>
          <w:rFonts w:asciiTheme="majorBidi" w:hAnsiTheme="majorBidi" w:cstheme="majorBidi"/>
          <w:sz w:val="24"/>
          <w:szCs w:val="24"/>
        </w:rPr>
      </w:pPr>
    </w:p>
    <w:p w14:paraId="0928E6EE" w14:textId="77777777" w:rsidR="00FA2B6C" w:rsidRDefault="00FA2B6C" w:rsidP="00445431">
      <w:pPr>
        <w:rPr>
          <w:rFonts w:asciiTheme="majorBidi" w:hAnsiTheme="majorBidi" w:cstheme="majorBidi"/>
          <w:sz w:val="24"/>
          <w:szCs w:val="24"/>
        </w:rPr>
      </w:pPr>
    </w:p>
    <w:p w14:paraId="269226D4" w14:textId="77777777" w:rsidR="00FA2B6C" w:rsidRDefault="00FA2B6C" w:rsidP="00445431">
      <w:pPr>
        <w:rPr>
          <w:rFonts w:asciiTheme="majorBidi" w:hAnsiTheme="majorBidi" w:cstheme="majorBidi"/>
          <w:sz w:val="24"/>
          <w:szCs w:val="24"/>
        </w:rPr>
      </w:pPr>
    </w:p>
    <w:p w14:paraId="1DA2E46A" w14:textId="77777777" w:rsidR="00FA2B6C" w:rsidRDefault="00FA2B6C" w:rsidP="00445431">
      <w:pPr>
        <w:rPr>
          <w:rFonts w:asciiTheme="majorBidi" w:hAnsiTheme="majorBidi" w:cstheme="majorBidi"/>
          <w:sz w:val="24"/>
          <w:szCs w:val="24"/>
        </w:rPr>
      </w:pPr>
    </w:p>
    <w:p w14:paraId="5786C7B9" w14:textId="77777777" w:rsidR="00FA2B6C" w:rsidRDefault="00FA2B6C" w:rsidP="00445431">
      <w:pPr>
        <w:rPr>
          <w:rFonts w:asciiTheme="majorBidi" w:hAnsiTheme="majorBidi" w:cstheme="majorBidi"/>
          <w:sz w:val="24"/>
          <w:szCs w:val="24"/>
        </w:rPr>
      </w:pPr>
    </w:p>
    <w:p w14:paraId="34F5FA85" w14:textId="77777777" w:rsidR="00FA2B6C" w:rsidRDefault="00FA2B6C" w:rsidP="00445431">
      <w:pPr>
        <w:rPr>
          <w:rFonts w:asciiTheme="majorBidi" w:hAnsiTheme="majorBidi" w:cstheme="majorBidi"/>
          <w:sz w:val="24"/>
          <w:szCs w:val="24"/>
        </w:rPr>
      </w:pPr>
    </w:p>
    <w:p w14:paraId="058782ED" w14:textId="77777777" w:rsidR="00FA2B6C" w:rsidRDefault="00FA2B6C" w:rsidP="00445431">
      <w:pPr>
        <w:rPr>
          <w:rFonts w:asciiTheme="majorBidi" w:hAnsiTheme="majorBidi" w:cstheme="majorBidi"/>
          <w:sz w:val="24"/>
          <w:szCs w:val="24"/>
        </w:rPr>
      </w:pPr>
    </w:p>
    <w:p w14:paraId="05243B16" w14:textId="77777777" w:rsidR="00FA2B6C" w:rsidRDefault="00FA2B6C" w:rsidP="00445431">
      <w:pPr>
        <w:rPr>
          <w:rFonts w:asciiTheme="majorBidi" w:hAnsiTheme="majorBidi" w:cstheme="majorBidi"/>
          <w:sz w:val="24"/>
          <w:szCs w:val="24"/>
        </w:rPr>
      </w:pPr>
    </w:p>
    <w:p w14:paraId="1CF7ECB5" w14:textId="77777777" w:rsidR="00FA2B6C" w:rsidRDefault="00FA2B6C" w:rsidP="00445431">
      <w:pPr>
        <w:rPr>
          <w:rFonts w:asciiTheme="majorBidi" w:hAnsiTheme="majorBidi" w:cstheme="majorBidi"/>
          <w:sz w:val="24"/>
          <w:szCs w:val="24"/>
        </w:rPr>
      </w:pPr>
    </w:p>
    <w:p w14:paraId="42894524" w14:textId="77777777" w:rsidR="00FA2B6C" w:rsidRDefault="00FA2B6C" w:rsidP="00445431">
      <w:pPr>
        <w:rPr>
          <w:rFonts w:asciiTheme="majorBidi" w:hAnsiTheme="majorBidi" w:cstheme="majorBidi"/>
          <w:sz w:val="24"/>
          <w:szCs w:val="24"/>
        </w:rPr>
      </w:pPr>
    </w:p>
    <w:p w14:paraId="38AB25CD" w14:textId="77777777" w:rsidR="00FA2B6C" w:rsidRDefault="00FA2B6C" w:rsidP="00445431">
      <w:pPr>
        <w:rPr>
          <w:rFonts w:asciiTheme="majorBidi" w:hAnsiTheme="majorBidi" w:cstheme="majorBidi"/>
          <w:sz w:val="24"/>
          <w:szCs w:val="24"/>
        </w:rPr>
      </w:pPr>
    </w:p>
    <w:p w14:paraId="627B4610" w14:textId="77777777" w:rsidR="00FA2B6C" w:rsidRDefault="00FA2B6C" w:rsidP="00445431">
      <w:pPr>
        <w:rPr>
          <w:rFonts w:asciiTheme="majorBidi" w:hAnsiTheme="majorBidi" w:cstheme="majorBidi"/>
          <w:sz w:val="24"/>
          <w:szCs w:val="24"/>
        </w:rPr>
      </w:pPr>
    </w:p>
    <w:p w14:paraId="475B7979" w14:textId="0EFD7BA4" w:rsidR="00FA2B6C" w:rsidRDefault="00FA2B6C" w:rsidP="00445431">
      <w:pPr>
        <w:rPr>
          <w:rFonts w:asciiTheme="majorBidi" w:hAnsiTheme="majorBidi" w:cstheme="majorBidi"/>
          <w:sz w:val="24"/>
          <w:szCs w:val="24"/>
        </w:rPr>
      </w:pPr>
    </w:p>
    <w:p w14:paraId="2D7CF5FB" w14:textId="2DF568E3" w:rsidR="00852D8D" w:rsidRDefault="00852D8D" w:rsidP="00445431">
      <w:pPr>
        <w:rPr>
          <w:rFonts w:asciiTheme="majorBidi" w:hAnsiTheme="majorBidi" w:cstheme="majorBidi"/>
          <w:sz w:val="24"/>
          <w:szCs w:val="24"/>
        </w:rPr>
      </w:pPr>
    </w:p>
    <w:p w14:paraId="3AC5A9FA" w14:textId="77777777" w:rsidR="00852D8D" w:rsidRDefault="00852D8D" w:rsidP="00445431">
      <w:pPr>
        <w:rPr>
          <w:rFonts w:asciiTheme="majorBidi" w:hAnsiTheme="majorBidi" w:cstheme="majorBidi"/>
          <w:sz w:val="24"/>
          <w:szCs w:val="24"/>
        </w:rPr>
      </w:pPr>
    </w:p>
    <w:p w14:paraId="7E5B8186" w14:textId="51222C84" w:rsidR="00191A2D" w:rsidRDefault="00191A2D" w:rsidP="00445431">
      <w:pPr>
        <w:rPr>
          <w:rFonts w:asciiTheme="majorBidi" w:hAnsiTheme="majorBidi" w:cstheme="majorBidi"/>
          <w:sz w:val="24"/>
          <w:szCs w:val="24"/>
        </w:rPr>
      </w:pPr>
    </w:p>
    <w:p w14:paraId="1909155F" w14:textId="1CBCD69C" w:rsidR="0079414F" w:rsidRDefault="009C668C" w:rsidP="00ED6C6E">
      <w:pPr>
        <w:spacing w:line="480" w:lineRule="auto"/>
        <w:ind w:firstLine="720"/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</w:pPr>
      <w:r>
        <w:rPr>
          <w:rFonts w:asciiTheme="majorBidi" w:hAnsiTheme="majorBidi" w:cstheme="majorBidi"/>
          <w:sz w:val="24"/>
          <w:szCs w:val="24"/>
        </w:rPr>
        <w:t xml:space="preserve">Food sensitivity is a </w:t>
      </w:r>
      <w:r w:rsidR="005B6EEF">
        <w:rPr>
          <w:rFonts w:asciiTheme="majorBidi" w:hAnsiTheme="majorBidi" w:cstheme="majorBidi"/>
          <w:sz w:val="24"/>
          <w:szCs w:val="24"/>
        </w:rPr>
        <w:t>growing concern</w:t>
      </w:r>
      <w:r>
        <w:rPr>
          <w:rFonts w:asciiTheme="majorBidi" w:hAnsiTheme="majorBidi" w:cstheme="majorBidi"/>
          <w:sz w:val="24"/>
          <w:szCs w:val="24"/>
        </w:rPr>
        <w:t xml:space="preserve"> for many people. </w:t>
      </w:r>
      <w:r w:rsidR="00320D95">
        <w:rPr>
          <w:rFonts w:asciiTheme="majorBidi" w:hAnsiTheme="majorBidi" w:cstheme="majorBidi"/>
          <w:sz w:val="24"/>
          <w:szCs w:val="24"/>
        </w:rPr>
        <w:t xml:space="preserve">It </w:t>
      </w:r>
      <w:r w:rsidR="005B6EEF">
        <w:rPr>
          <w:rFonts w:asciiTheme="majorBidi" w:hAnsiTheme="majorBidi" w:cstheme="majorBidi"/>
          <w:sz w:val="24"/>
          <w:szCs w:val="24"/>
        </w:rPr>
        <w:t>causes</w:t>
      </w:r>
      <w:r w:rsidR="00320D95">
        <w:rPr>
          <w:rFonts w:asciiTheme="majorBidi" w:hAnsiTheme="majorBidi" w:cstheme="majorBidi"/>
          <w:sz w:val="24"/>
          <w:szCs w:val="24"/>
        </w:rPr>
        <w:t xml:space="preserve"> </w:t>
      </w:r>
      <w:r w:rsidR="00287377">
        <w:rPr>
          <w:rFonts w:asciiTheme="majorBidi" w:hAnsiTheme="majorBidi" w:cstheme="majorBidi"/>
          <w:sz w:val="24"/>
          <w:szCs w:val="24"/>
        </w:rPr>
        <w:t xml:space="preserve">digesting </w:t>
      </w:r>
      <w:r w:rsidR="00320D95">
        <w:rPr>
          <w:rFonts w:asciiTheme="majorBidi" w:hAnsiTheme="majorBidi" w:cstheme="majorBidi"/>
          <w:sz w:val="24"/>
          <w:szCs w:val="24"/>
        </w:rPr>
        <w:t>discomfort</w:t>
      </w:r>
      <w:r w:rsidR="00287377">
        <w:rPr>
          <w:rFonts w:asciiTheme="majorBidi" w:hAnsiTheme="majorBidi" w:cstheme="majorBidi"/>
          <w:sz w:val="24"/>
          <w:szCs w:val="24"/>
        </w:rPr>
        <w:t xml:space="preserve"> and inflammations,</w:t>
      </w:r>
      <w:r w:rsidR="00320D95">
        <w:rPr>
          <w:rFonts w:asciiTheme="majorBidi" w:hAnsiTheme="majorBidi" w:cstheme="majorBidi"/>
          <w:sz w:val="24"/>
          <w:szCs w:val="24"/>
        </w:rPr>
        <w:t xml:space="preserve"> </w:t>
      </w:r>
      <w:r w:rsidR="005B6EEF">
        <w:rPr>
          <w:rFonts w:asciiTheme="majorBidi" w:hAnsiTheme="majorBidi" w:cstheme="majorBidi"/>
          <w:sz w:val="24"/>
          <w:szCs w:val="24"/>
        </w:rPr>
        <w:t>but it is not life</w:t>
      </w:r>
      <w:r w:rsidR="00AE7DCC">
        <w:rPr>
          <w:rFonts w:asciiTheme="majorBidi" w:hAnsiTheme="majorBidi" w:cstheme="majorBidi"/>
          <w:sz w:val="24"/>
          <w:szCs w:val="24"/>
        </w:rPr>
        <w:t>-</w:t>
      </w:r>
      <w:r w:rsidR="005B6EEF">
        <w:rPr>
          <w:rFonts w:asciiTheme="majorBidi" w:hAnsiTheme="majorBidi" w:cstheme="majorBidi"/>
          <w:sz w:val="24"/>
          <w:szCs w:val="24"/>
        </w:rPr>
        <w:t xml:space="preserve">threatening </w:t>
      </w:r>
      <w:r w:rsidR="00287377">
        <w:rPr>
          <w:rFonts w:asciiTheme="majorBidi" w:hAnsiTheme="majorBidi" w:cstheme="majorBidi"/>
          <w:sz w:val="24"/>
          <w:szCs w:val="24"/>
        </w:rPr>
        <w:t xml:space="preserve">like </w:t>
      </w:r>
      <w:r w:rsidR="00AE7DCC">
        <w:rPr>
          <w:rFonts w:asciiTheme="majorBidi" w:hAnsiTheme="majorBidi" w:cstheme="majorBidi"/>
          <w:sz w:val="24"/>
          <w:szCs w:val="24"/>
        </w:rPr>
        <w:t xml:space="preserve">a </w:t>
      </w:r>
      <w:r w:rsidR="00287377">
        <w:rPr>
          <w:rFonts w:asciiTheme="majorBidi" w:hAnsiTheme="majorBidi" w:cstheme="majorBidi"/>
          <w:sz w:val="24"/>
          <w:szCs w:val="24"/>
        </w:rPr>
        <w:t xml:space="preserve">food allergy. </w:t>
      </w:r>
      <w:r w:rsidR="009E63CB">
        <w:rPr>
          <w:rFonts w:asciiTheme="majorBidi" w:hAnsiTheme="majorBidi" w:cstheme="majorBidi"/>
          <w:sz w:val="24"/>
          <w:szCs w:val="24"/>
        </w:rPr>
        <w:t>I gathered a reference list about food allergy and food sensitivity</w:t>
      </w:r>
      <w:r w:rsidR="001202B3">
        <w:rPr>
          <w:rFonts w:asciiTheme="majorBidi" w:hAnsiTheme="majorBidi" w:cstheme="majorBidi"/>
          <w:sz w:val="24"/>
          <w:szCs w:val="24"/>
        </w:rPr>
        <w:t xml:space="preserve"> that </w:t>
      </w:r>
      <w:r w:rsidR="00D65721">
        <w:rPr>
          <w:rFonts w:asciiTheme="majorBidi" w:hAnsiTheme="majorBidi" w:cstheme="majorBidi"/>
          <w:sz w:val="24"/>
          <w:szCs w:val="24"/>
        </w:rPr>
        <w:t>are in</w:t>
      </w:r>
      <w:r w:rsidR="001202B3">
        <w:rPr>
          <w:rFonts w:asciiTheme="majorBidi" w:hAnsiTheme="majorBidi" w:cstheme="majorBidi"/>
          <w:sz w:val="24"/>
          <w:szCs w:val="24"/>
        </w:rPr>
        <w:t xml:space="preserve"> </w:t>
      </w:r>
      <w:r w:rsidR="0079414F">
        <w:rPr>
          <w:rFonts w:asciiTheme="majorBidi" w:hAnsiTheme="majorBidi" w:cstheme="majorBidi"/>
          <w:sz w:val="24"/>
          <w:szCs w:val="24"/>
        </w:rPr>
        <w:t xml:space="preserve">St </w:t>
      </w:r>
      <w:r w:rsidR="00AE7DCC">
        <w:rPr>
          <w:rFonts w:asciiTheme="majorBidi" w:hAnsiTheme="majorBidi" w:cstheme="majorBidi"/>
          <w:sz w:val="24"/>
          <w:szCs w:val="24"/>
        </w:rPr>
        <w:t>L</w:t>
      </w:r>
      <w:r w:rsidR="001202B3">
        <w:rPr>
          <w:rFonts w:asciiTheme="majorBidi" w:hAnsiTheme="majorBidi" w:cstheme="majorBidi"/>
          <w:sz w:val="24"/>
          <w:szCs w:val="24"/>
        </w:rPr>
        <w:t>ouis.</w:t>
      </w:r>
      <w:r w:rsidR="0079414F">
        <w:rPr>
          <w:rFonts w:asciiTheme="majorBidi" w:hAnsiTheme="majorBidi" w:cstheme="majorBidi"/>
          <w:sz w:val="24"/>
          <w:szCs w:val="24"/>
        </w:rPr>
        <w:t xml:space="preserve"> T</w:t>
      </w:r>
      <w:r w:rsidR="00F860F0">
        <w:rPr>
          <w:rFonts w:asciiTheme="majorBidi" w:hAnsiTheme="majorBidi" w:cstheme="majorBidi"/>
          <w:sz w:val="24"/>
          <w:szCs w:val="24"/>
        </w:rPr>
        <w:t>he first fo</w:t>
      </w:r>
      <w:r w:rsidR="007A2D57">
        <w:rPr>
          <w:rFonts w:asciiTheme="majorBidi" w:hAnsiTheme="majorBidi" w:cstheme="majorBidi"/>
          <w:sz w:val="24"/>
          <w:szCs w:val="24"/>
        </w:rPr>
        <w:t>ur</w:t>
      </w:r>
      <w:r w:rsidR="00F860F0">
        <w:rPr>
          <w:rFonts w:asciiTheme="majorBidi" w:hAnsiTheme="majorBidi" w:cstheme="majorBidi"/>
          <w:sz w:val="24"/>
          <w:szCs w:val="24"/>
        </w:rPr>
        <w:t xml:space="preserve"> reference</w:t>
      </w:r>
      <w:r w:rsidR="007A2D57">
        <w:rPr>
          <w:rFonts w:asciiTheme="majorBidi" w:hAnsiTheme="majorBidi" w:cstheme="majorBidi"/>
          <w:sz w:val="24"/>
          <w:szCs w:val="24"/>
        </w:rPr>
        <w:t>s</w:t>
      </w:r>
      <w:r w:rsidR="00F860F0">
        <w:rPr>
          <w:rFonts w:asciiTheme="majorBidi" w:hAnsiTheme="majorBidi" w:cstheme="majorBidi"/>
          <w:sz w:val="24"/>
          <w:szCs w:val="24"/>
        </w:rPr>
        <w:t xml:space="preserve"> are centers that provide </w:t>
      </w:r>
      <w:r w:rsidR="00AE7DCC">
        <w:rPr>
          <w:rFonts w:asciiTheme="majorBidi" w:hAnsiTheme="majorBidi" w:cstheme="majorBidi"/>
          <w:sz w:val="24"/>
          <w:szCs w:val="24"/>
        </w:rPr>
        <w:t xml:space="preserve">an </w:t>
      </w:r>
      <w:r w:rsidR="00F860F0">
        <w:rPr>
          <w:rFonts w:asciiTheme="majorBidi" w:hAnsiTheme="majorBidi" w:cstheme="majorBidi"/>
          <w:sz w:val="24"/>
          <w:szCs w:val="24"/>
        </w:rPr>
        <w:t>allergy test.</w:t>
      </w:r>
      <w:r w:rsidR="0079414F">
        <w:rPr>
          <w:rFonts w:asciiTheme="majorBidi" w:hAnsiTheme="majorBidi" w:cstheme="majorBidi"/>
          <w:sz w:val="24"/>
          <w:szCs w:val="24"/>
        </w:rPr>
        <w:t xml:space="preserve"> </w:t>
      </w:r>
      <w:r w:rsidR="00F860F0">
        <w:rPr>
          <w:rFonts w:asciiTheme="majorBidi" w:hAnsiTheme="majorBidi" w:cstheme="majorBidi"/>
          <w:sz w:val="24"/>
          <w:szCs w:val="24"/>
        </w:rPr>
        <w:t xml:space="preserve"> </w:t>
      </w:r>
      <w:r w:rsidR="00F860F0" w:rsidRPr="00445431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>Crosby Chiropractic &amp; Acupuncture Cent</w:t>
      </w:r>
      <w:r w:rsidR="00F860F0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 xml:space="preserve">er is a center </w:t>
      </w:r>
      <w:r w:rsidR="00AE7DCC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 xml:space="preserve">that </w:t>
      </w:r>
      <w:r w:rsidR="00F860F0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>offers a sensitivity test of more tha</w:t>
      </w:r>
      <w:r w:rsidR="00AE7DCC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>n</w:t>
      </w:r>
      <w:r w:rsidR="00F860F0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 xml:space="preserve"> hundreds of </w:t>
      </w:r>
      <w:r w:rsidR="00301C80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>foods</w:t>
      </w:r>
      <w:r w:rsidR="00F860F0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 xml:space="preserve">. </w:t>
      </w:r>
      <w:r w:rsidR="0079414F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>Th</w:t>
      </w:r>
      <w:r w:rsidR="00AE7DCC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>e</w:t>
      </w:r>
      <w:r w:rsidR="0079414F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 xml:space="preserve"> environmental center has a lot of testimonial about </w:t>
      </w:r>
      <w:r w:rsidR="00AE7DCC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 xml:space="preserve">a </w:t>
      </w:r>
      <w:r w:rsidR="0079414F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>patient that felt better with different kind of allergies</w:t>
      </w:r>
      <w:r w:rsidR="00AE7DCC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>,</w:t>
      </w:r>
      <w:r w:rsidR="0079414F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 xml:space="preserve"> including food allergies and sensitivities. </w:t>
      </w:r>
    </w:p>
    <w:p w14:paraId="052312D7" w14:textId="6D4A91D5" w:rsidR="00D31A17" w:rsidRDefault="00F06A56" w:rsidP="00B34E3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A2B6C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>The other ref</w:t>
      </w:r>
      <w:r w:rsidR="00AE7DCC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>errals</w:t>
      </w:r>
      <w:r w:rsidRPr="00FA2B6C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 xml:space="preserve"> </w:t>
      </w:r>
      <w:r w:rsidR="00AE7DCC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>are</w:t>
      </w:r>
      <w:r w:rsidRPr="00FA2B6C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 xml:space="preserve"> doctors that </w:t>
      </w:r>
      <w:r w:rsidR="00A57690" w:rsidRPr="00FA2B6C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>ar</w:t>
      </w:r>
      <w:r w:rsidR="0098478A" w:rsidRPr="00FA2B6C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>e allergist/immunologist</w:t>
      </w:r>
      <w:r w:rsidR="00AE7DCC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>;</w:t>
      </w:r>
      <w:r w:rsidR="0098478A" w:rsidRPr="00FA2B6C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 xml:space="preserve"> some of them offers test</w:t>
      </w:r>
      <w:r w:rsidR="007D539A" w:rsidRPr="00FA2B6C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 xml:space="preserve">s. </w:t>
      </w:r>
      <w:r w:rsidR="00916248" w:rsidRPr="00FA2B6C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>Dr</w:t>
      </w:r>
      <w:r w:rsidR="00AE7DCC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>.</w:t>
      </w:r>
      <w:r w:rsidR="00916248" w:rsidRPr="00FA2B6C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 xml:space="preserve"> </w:t>
      </w:r>
      <w:r w:rsidR="000B019B" w:rsidRPr="00FA2B6C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 xml:space="preserve">Singh (9) is </w:t>
      </w:r>
      <w:r w:rsidR="00AE7DCC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 xml:space="preserve">a </w:t>
      </w:r>
      <w:r w:rsidR="00EA328D" w:rsidRPr="00FA2B6C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 xml:space="preserve">gastrointestinal specialist </w:t>
      </w:r>
      <w:r w:rsidR="00A07AC4" w:rsidRPr="00FA2B6C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>that can deal with food allergies issues.</w:t>
      </w:r>
      <w:r w:rsidR="0063401B" w:rsidRPr="00FA2B6C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 xml:space="preserve"> </w:t>
      </w:r>
      <w:r w:rsidR="00A07AC4" w:rsidRPr="00FA2B6C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>D</w:t>
      </w:r>
      <w:r w:rsidR="0063401B" w:rsidRPr="00FA2B6C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>r</w:t>
      </w:r>
      <w:r w:rsidR="00AE7DCC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>.</w:t>
      </w:r>
      <w:r w:rsidR="00A07AC4" w:rsidRPr="00FA2B6C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 xml:space="preserve"> Ra</w:t>
      </w:r>
      <w:r w:rsidR="0063401B" w:rsidRPr="00FA2B6C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 xml:space="preserve">man </w:t>
      </w:r>
      <w:r w:rsidR="00C76F4A" w:rsidRPr="00FA2B6C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 xml:space="preserve">(8) </w:t>
      </w:r>
      <w:r w:rsidR="000672A1" w:rsidRPr="00FA2B6C">
        <w:rPr>
          <w:rFonts w:asciiTheme="majorBidi" w:hAnsiTheme="majorBidi"/>
          <w:color w:val="000000"/>
          <w:shd w:val="clear" w:color="auto" w:fill="F5FAFD"/>
        </w:rPr>
        <w:t xml:space="preserve">offers </w:t>
      </w:r>
      <w:r w:rsidR="00C76F4A" w:rsidRPr="00FA2B6C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 xml:space="preserve">food </w:t>
      </w:r>
      <w:r w:rsidR="00ED6C6E" w:rsidRPr="00FA2B6C">
        <w:rPr>
          <w:rFonts w:asciiTheme="majorBidi" w:hAnsiTheme="majorBidi"/>
          <w:color w:val="000000"/>
          <w:shd w:val="clear" w:color="auto" w:fill="F5FAFD"/>
        </w:rPr>
        <w:t>sensitivity</w:t>
      </w:r>
      <w:r w:rsidR="00C76F4A" w:rsidRPr="00FA2B6C">
        <w:rPr>
          <w:rFonts w:asciiTheme="majorBidi" w:hAnsiTheme="majorBidi" w:cstheme="majorBidi"/>
          <w:color w:val="000000"/>
          <w:sz w:val="24"/>
          <w:szCs w:val="24"/>
          <w:shd w:val="clear" w:color="auto" w:fill="F5FAFD"/>
        </w:rPr>
        <w:t xml:space="preserve"> testing </w:t>
      </w:r>
      <w:r w:rsidR="00ED6C6E" w:rsidRPr="00FA2B6C">
        <w:rPr>
          <w:rFonts w:asciiTheme="majorBidi" w:eastAsia="Times New Roman" w:hAnsiTheme="majorBidi" w:cstheme="majorBidi"/>
          <w:color w:val="333333"/>
          <w:sz w:val="24"/>
          <w:szCs w:val="24"/>
        </w:rPr>
        <w:t>LEAP Mediator Release Test (MRT)</w:t>
      </w:r>
      <w:r w:rsidR="000672A1" w:rsidRPr="00FA2B6C">
        <w:rPr>
          <w:rFonts w:asciiTheme="majorBidi" w:eastAsia="Times New Roman" w:hAnsiTheme="majorBidi"/>
          <w:color w:val="333333"/>
        </w:rPr>
        <w:t xml:space="preserve">. </w:t>
      </w:r>
      <w:r w:rsidR="000672A1" w:rsidRPr="00FA2B6C">
        <w:rPr>
          <w:rFonts w:asciiTheme="majorBidi" w:hAnsiTheme="majorBidi"/>
          <w:color w:val="000000"/>
          <w:shd w:val="clear" w:color="auto" w:fill="F5FAFD"/>
        </w:rPr>
        <w:t>She mentions the differen</w:t>
      </w:r>
      <w:r w:rsidR="00AE7DCC">
        <w:rPr>
          <w:rFonts w:asciiTheme="majorBidi" w:hAnsiTheme="majorBidi"/>
          <w:color w:val="000000"/>
          <w:shd w:val="clear" w:color="auto" w:fill="F5FAFD"/>
        </w:rPr>
        <w:t>ce</w:t>
      </w:r>
      <w:r w:rsidR="000672A1" w:rsidRPr="00FA2B6C">
        <w:rPr>
          <w:rFonts w:asciiTheme="majorBidi" w:hAnsiTheme="majorBidi"/>
          <w:color w:val="000000"/>
          <w:shd w:val="clear" w:color="auto" w:fill="F5FAFD"/>
        </w:rPr>
        <w:t xml:space="preserve"> between food allergy and food sensitivity on her web site.</w:t>
      </w:r>
      <w:r w:rsidR="00FA2B6C" w:rsidRPr="00FA2B6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Gateway gastroenterology group</w:t>
      </w:r>
      <w:r w:rsidR="000672A1" w:rsidRPr="00FA2B6C">
        <w:rPr>
          <w:rFonts w:asciiTheme="majorBidi" w:hAnsiTheme="majorBidi"/>
          <w:color w:val="000000"/>
          <w:shd w:val="clear" w:color="auto" w:fill="F5FAFD"/>
        </w:rPr>
        <w:t xml:space="preserve"> </w:t>
      </w:r>
      <w:r w:rsidR="003715BB" w:rsidRPr="00FA2B6C">
        <w:rPr>
          <w:rFonts w:asciiTheme="majorBidi" w:hAnsiTheme="majorBidi" w:cstheme="majorBidi"/>
          <w:sz w:val="24"/>
          <w:szCs w:val="24"/>
          <w:shd w:val="clear" w:color="auto" w:fill="FFFFFF"/>
        </w:rPr>
        <w:t>is a big GI group that</w:t>
      </w:r>
      <w:r w:rsidR="00D66353" w:rsidRPr="00FA2B6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offers </w:t>
      </w:r>
      <w:r w:rsidR="00D31A17" w:rsidRPr="00FA2B6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methane breath testing </w:t>
      </w:r>
      <w:r w:rsidR="00AE7DCC">
        <w:rPr>
          <w:rFonts w:asciiTheme="majorBidi" w:hAnsiTheme="majorBidi" w:cstheme="majorBidi"/>
          <w:sz w:val="24"/>
          <w:szCs w:val="24"/>
          <w:shd w:val="clear" w:color="auto" w:fill="FFFFFF"/>
        </w:rPr>
        <w:t>that is</w:t>
      </w:r>
      <w:r w:rsidR="00D31A17" w:rsidRPr="00FA2B6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used to diagnose lactose and fructose intolerance and small bowel bacterial </w:t>
      </w:r>
      <w:r w:rsidR="00FA2B6C" w:rsidRPr="00FA2B6C">
        <w:rPr>
          <w:rFonts w:asciiTheme="majorBidi" w:hAnsiTheme="majorBidi" w:cstheme="majorBidi"/>
          <w:sz w:val="24"/>
          <w:szCs w:val="24"/>
          <w:shd w:val="clear" w:color="auto" w:fill="FFFFFF"/>
        </w:rPr>
        <w:t>overgrowth</w:t>
      </w:r>
      <w:r w:rsidR="00AE7DCC">
        <w:rPr>
          <w:rFonts w:asciiTheme="majorBidi" w:hAnsiTheme="majorBidi" w:cstheme="majorBidi"/>
          <w:sz w:val="24"/>
          <w:szCs w:val="24"/>
          <w:shd w:val="clear" w:color="auto" w:fill="FFFFFF"/>
        </w:rPr>
        <w:t>. Still,</w:t>
      </w:r>
      <w:r w:rsidR="00AB7EB5" w:rsidRPr="00FA2B6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they do not </w:t>
      </w:r>
      <w:r w:rsidR="00AE7DCC">
        <w:rPr>
          <w:rFonts w:asciiTheme="majorBidi" w:hAnsiTheme="majorBidi" w:cstheme="majorBidi"/>
          <w:sz w:val="24"/>
          <w:szCs w:val="24"/>
          <w:shd w:val="clear" w:color="auto" w:fill="FFFFFF"/>
        </w:rPr>
        <w:t>provide</w:t>
      </w:r>
      <w:r w:rsidR="00AB7EB5" w:rsidRPr="00FA2B6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food allergy allergies test. </w:t>
      </w:r>
      <w:r w:rsidR="00AE7DCC">
        <w:rPr>
          <w:rFonts w:asciiTheme="majorBidi" w:hAnsiTheme="majorBidi" w:cstheme="majorBidi"/>
          <w:sz w:val="24"/>
          <w:szCs w:val="24"/>
          <w:shd w:val="clear" w:color="auto" w:fill="FFFFFF"/>
        </w:rPr>
        <w:t>T</w:t>
      </w:r>
      <w:r w:rsidR="00766A6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here </w:t>
      </w:r>
      <w:r w:rsidR="00AE7DCC">
        <w:rPr>
          <w:rFonts w:asciiTheme="majorBidi" w:hAnsiTheme="majorBidi" w:cstheme="majorBidi"/>
          <w:sz w:val="24"/>
          <w:szCs w:val="24"/>
          <w:shd w:val="clear" w:color="auto" w:fill="FFFFFF"/>
        </w:rPr>
        <w:t>is</w:t>
      </w:r>
      <w:r w:rsidR="00766A6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home test food sensitivity</w:t>
      </w:r>
      <w:r w:rsidR="00AE7DCC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766A6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there are many ways to do the test. I did not find many doctors that offer the food sensitivity test</w:t>
      </w:r>
      <w:r w:rsidR="00AE7DCC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766A6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especially GI doctors. I could not find GI doctors who had a food sensitivity testin</w:t>
      </w:r>
      <w:r w:rsidR="00D6572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g in St </w:t>
      </w:r>
      <w:r w:rsidR="00AE7DCC">
        <w:rPr>
          <w:rFonts w:asciiTheme="majorBidi" w:hAnsiTheme="majorBidi" w:cstheme="majorBidi"/>
          <w:sz w:val="24"/>
          <w:szCs w:val="24"/>
          <w:shd w:val="clear" w:color="auto" w:fill="FFFFFF"/>
        </w:rPr>
        <w:t>L</w:t>
      </w:r>
      <w:r w:rsidR="00D6572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ouis’ area. </w:t>
      </w:r>
    </w:p>
    <w:p w14:paraId="5584712F" w14:textId="66F400C0" w:rsidR="00704703" w:rsidRPr="00B34E3F" w:rsidRDefault="00FA2B6C" w:rsidP="00B34E3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The other reference list about psychologist</w:t>
      </w:r>
      <w:r w:rsidR="00AE7DCC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psychiatrist</w:t>
      </w:r>
      <w:r w:rsidR="00AE7DCC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that teats</w:t>
      </w:r>
      <w:r w:rsidR="00AE7DC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were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eating disorder</w:t>
      </w:r>
      <w:r w:rsidR="00AE7DCC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. Some of them are centers</w:t>
      </w:r>
      <w:r w:rsidR="00AE7DCC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the other are doctors the treat eating disorders. </w:t>
      </w:r>
      <w:r w:rsidR="00D6572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There are many centers that treat </w:t>
      </w:r>
      <w:r w:rsidR="00AE7DC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 </w:t>
      </w:r>
      <w:r w:rsidR="00D6572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eating disorder, but they have the whole team on site. I looked for doctors that </w:t>
      </w:r>
      <w:r w:rsidR="00A3262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can </w:t>
      </w:r>
      <w:r w:rsidR="00B34E3F">
        <w:rPr>
          <w:rFonts w:asciiTheme="majorBidi" w:hAnsiTheme="majorBidi" w:cstheme="majorBidi"/>
          <w:sz w:val="24"/>
          <w:szCs w:val="24"/>
          <w:shd w:val="clear" w:color="auto" w:fill="FFFFFF"/>
        </w:rPr>
        <w:t>assess</w:t>
      </w:r>
      <w:r w:rsidR="00A3262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E7DC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r w:rsidR="00A32621">
        <w:rPr>
          <w:rFonts w:asciiTheme="majorBidi" w:hAnsiTheme="majorBidi" w:cstheme="majorBidi"/>
          <w:sz w:val="24"/>
          <w:szCs w:val="24"/>
          <w:shd w:val="clear" w:color="auto" w:fill="FFFFFF"/>
        </w:rPr>
        <w:t>client in the psychological treatment</w:t>
      </w:r>
      <w:r w:rsidR="00AE7DCC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A3262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the dietitian will help in the food balance </w:t>
      </w:r>
      <w:r w:rsidR="00B34E3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part.  These references are helpful to the site to offer clients when they need extra help </w:t>
      </w:r>
      <w:r w:rsidR="00AE7DCC">
        <w:rPr>
          <w:rFonts w:asciiTheme="majorBidi" w:hAnsiTheme="majorBidi" w:cstheme="majorBidi"/>
          <w:sz w:val="24"/>
          <w:szCs w:val="24"/>
          <w:shd w:val="clear" w:color="auto" w:fill="FFFFFF"/>
        </w:rPr>
        <w:t>i</w:t>
      </w:r>
      <w:r w:rsidR="00B34E3F">
        <w:rPr>
          <w:rFonts w:asciiTheme="majorBidi" w:hAnsiTheme="majorBidi" w:cstheme="majorBidi"/>
          <w:sz w:val="24"/>
          <w:szCs w:val="24"/>
          <w:shd w:val="clear" w:color="auto" w:fill="FFFFFF"/>
        </w:rPr>
        <w:t>n certain situations like allergy or psychological support for eating disorder</w:t>
      </w:r>
      <w:r w:rsidR="00AE7DCC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B34E3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="00F860F0" w:rsidRPr="00445431">
        <w:rPr>
          <w:rFonts w:asciiTheme="majorBidi" w:hAnsiTheme="majorBidi" w:cstheme="majorBidi"/>
          <w:color w:val="000000"/>
          <w:sz w:val="24"/>
          <w:szCs w:val="24"/>
        </w:rPr>
        <w:br/>
      </w:r>
    </w:p>
    <w:sectPr w:rsidR="00704703" w:rsidRPr="00B34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AFD5F" w14:textId="77777777" w:rsidR="00E30073" w:rsidRDefault="00E30073" w:rsidP="007D15DA">
      <w:pPr>
        <w:spacing w:after="0" w:line="240" w:lineRule="auto"/>
      </w:pPr>
      <w:r>
        <w:separator/>
      </w:r>
    </w:p>
  </w:endnote>
  <w:endnote w:type="continuationSeparator" w:id="0">
    <w:p w14:paraId="6133C8E7" w14:textId="77777777" w:rsidR="00E30073" w:rsidRDefault="00E30073" w:rsidP="007D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06112" w14:textId="77777777" w:rsidR="00E30073" w:rsidRDefault="00E30073" w:rsidP="007D15DA">
      <w:pPr>
        <w:spacing w:after="0" w:line="240" w:lineRule="auto"/>
      </w:pPr>
      <w:r>
        <w:separator/>
      </w:r>
    </w:p>
  </w:footnote>
  <w:footnote w:type="continuationSeparator" w:id="0">
    <w:p w14:paraId="2676548F" w14:textId="77777777" w:rsidR="00E30073" w:rsidRDefault="00E30073" w:rsidP="007D1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A0EC1"/>
    <w:multiLevelType w:val="hybridMultilevel"/>
    <w:tmpl w:val="8D5EC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4E5A04"/>
    <w:multiLevelType w:val="hybridMultilevel"/>
    <w:tmpl w:val="383E0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12F2C"/>
    <w:multiLevelType w:val="hybridMultilevel"/>
    <w:tmpl w:val="DE281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517C4"/>
    <w:multiLevelType w:val="hybridMultilevel"/>
    <w:tmpl w:val="BA0A88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BA6875"/>
    <w:multiLevelType w:val="hybridMultilevel"/>
    <w:tmpl w:val="55EA4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40F75"/>
    <w:multiLevelType w:val="hybridMultilevel"/>
    <w:tmpl w:val="F2183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2MTc3NbE0MzYwMzRW0lEKTi0uzszPAykwrwUAVrkabiwAAAA="/>
  </w:docVars>
  <w:rsids>
    <w:rsidRoot w:val="00F50689"/>
    <w:rsid w:val="00007260"/>
    <w:rsid w:val="00032BAD"/>
    <w:rsid w:val="00052D10"/>
    <w:rsid w:val="000672A1"/>
    <w:rsid w:val="000A05A3"/>
    <w:rsid w:val="000A2BDA"/>
    <w:rsid w:val="000B019B"/>
    <w:rsid w:val="000C75C9"/>
    <w:rsid w:val="000E4B6C"/>
    <w:rsid w:val="000E6AD1"/>
    <w:rsid w:val="00116318"/>
    <w:rsid w:val="001202B3"/>
    <w:rsid w:val="001312BA"/>
    <w:rsid w:val="00142A11"/>
    <w:rsid w:val="00144B28"/>
    <w:rsid w:val="00165436"/>
    <w:rsid w:val="00167FDF"/>
    <w:rsid w:val="00174E9F"/>
    <w:rsid w:val="00191A2D"/>
    <w:rsid w:val="00213D82"/>
    <w:rsid w:val="00230500"/>
    <w:rsid w:val="00287377"/>
    <w:rsid w:val="00293B78"/>
    <w:rsid w:val="002A1196"/>
    <w:rsid w:val="002C7B35"/>
    <w:rsid w:val="00301C80"/>
    <w:rsid w:val="00315F05"/>
    <w:rsid w:val="00320D95"/>
    <w:rsid w:val="003306B2"/>
    <w:rsid w:val="003715BB"/>
    <w:rsid w:val="003C5473"/>
    <w:rsid w:val="00404163"/>
    <w:rsid w:val="00421AA4"/>
    <w:rsid w:val="004236A3"/>
    <w:rsid w:val="00444C3A"/>
    <w:rsid w:val="00445431"/>
    <w:rsid w:val="00447391"/>
    <w:rsid w:val="0045648F"/>
    <w:rsid w:val="00495677"/>
    <w:rsid w:val="004E223D"/>
    <w:rsid w:val="00506A80"/>
    <w:rsid w:val="00583CE2"/>
    <w:rsid w:val="00595E84"/>
    <w:rsid w:val="005B17C5"/>
    <w:rsid w:val="005B2F19"/>
    <w:rsid w:val="005B6EEF"/>
    <w:rsid w:val="005C39EF"/>
    <w:rsid w:val="0060375F"/>
    <w:rsid w:val="0063401B"/>
    <w:rsid w:val="00680A59"/>
    <w:rsid w:val="006824C7"/>
    <w:rsid w:val="006C21A2"/>
    <w:rsid w:val="006F32C4"/>
    <w:rsid w:val="00704703"/>
    <w:rsid w:val="00730060"/>
    <w:rsid w:val="00741FCB"/>
    <w:rsid w:val="00766A6C"/>
    <w:rsid w:val="0079414F"/>
    <w:rsid w:val="007A2D57"/>
    <w:rsid w:val="007D15DA"/>
    <w:rsid w:val="007D539A"/>
    <w:rsid w:val="00820D1B"/>
    <w:rsid w:val="008439A2"/>
    <w:rsid w:val="00844DD9"/>
    <w:rsid w:val="00852D8D"/>
    <w:rsid w:val="0089219F"/>
    <w:rsid w:val="008B67DA"/>
    <w:rsid w:val="008E29BD"/>
    <w:rsid w:val="00916248"/>
    <w:rsid w:val="009322D4"/>
    <w:rsid w:val="00941F1E"/>
    <w:rsid w:val="0095648C"/>
    <w:rsid w:val="0098190B"/>
    <w:rsid w:val="0098478A"/>
    <w:rsid w:val="00991799"/>
    <w:rsid w:val="009B5BEA"/>
    <w:rsid w:val="009C668C"/>
    <w:rsid w:val="009D11D4"/>
    <w:rsid w:val="009D3C98"/>
    <w:rsid w:val="009E63CB"/>
    <w:rsid w:val="00A07AC4"/>
    <w:rsid w:val="00A3136E"/>
    <w:rsid w:val="00A3185E"/>
    <w:rsid w:val="00A32621"/>
    <w:rsid w:val="00A46AFC"/>
    <w:rsid w:val="00A53371"/>
    <w:rsid w:val="00A57690"/>
    <w:rsid w:val="00A942CF"/>
    <w:rsid w:val="00AB7EB5"/>
    <w:rsid w:val="00AE7DCC"/>
    <w:rsid w:val="00B20BAA"/>
    <w:rsid w:val="00B31DCC"/>
    <w:rsid w:val="00B3444E"/>
    <w:rsid w:val="00B34E3F"/>
    <w:rsid w:val="00B62F1C"/>
    <w:rsid w:val="00B6500A"/>
    <w:rsid w:val="00B65FDB"/>
    <w:rsid w:val="00BD119C"/>
    <w:rsid w:val="00BE4C3F"/>
    <w:rsid w:val="00BF33B1"/>
    <w:rsid w:val="00C16C6C"/>
    <w:rsid w:val="00C74C94"/>
    <w:rsid w:val="00C76F4A"/>
    <w:rsid w:val="00CD6E83"/>
    <w:rsid w:val="00CE3DF3"/>
    <w:rsid w:val="00D31A17"/>
    <w:rsid w:val="00D65721"/>
    <w:rsid w:val="00D66353"/>
    <w:rsid w:val="00DA184F"/>
    <w:rsid w:val="00E30073"/>
    <w:rsid w:val="00E83BE8"/>
    <w:rsid w:val="00EA328D"/>
    <w:rsid w:val="00EA4193"/>
    <w:rsid w:val="00ED6C6E"/>
    <w:rsid w:val="00EE584B"/>
    <w:rsid w:val="00F06A56"/>
    <w:rsid w:val="00F20F06"/>
    <w:rsid w:val="00F2335F"/>
    <w:rsid w:val="00F31852"/>
    <w:rsid w:val="00F401D0"/>
    <w:rsid w:val="00F50136"/>
    <w:rsid w:val="00F50689"/>
    <w:rsid w:val="00F860F0"/>
    <w:rsid w:val="00FA2B6C"/>
    <w:rsid w:val="00F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09422"/>
  <w15:chartTrackingRefBased/>
  <w15:docId w15:val="{279C44F9-61C4-43CD-8859-A2A9E340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C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06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1F1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4C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4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419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A41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5DA"/>
  </w:style>
  <w:style w:type="paragraph" w:styleId="Footer">
    <w:name w:val="footer"/>
    <w:basedOn w:val="Normal"/>
    <w:link w:val="FooterChar"/>
    <w:uiPriority w:val="99"/>
    <w:unhideWhenUsed/>
    <w:rsid w:val="007D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5DA"/>
  </w:style>
  <w:style w:type="character" w:customStyle="1" w:styleId="Heading3Char">
    <w:name w:val="Heading 3 Char"/>
    <w:basedOn w:val="DefaultParagraphFont"/>
    <w:link w:val="Heading3"/>
    <w:uiPriority w:val="9"/>
    <w:rsid w:val="00ED6C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78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ucare.edu/allergy-immunology/index.php" TargetMode="External"/><Relationship Id="rId13" Type="http://schemas.openxmlformats.org/officeDocument/2006/relationships/hyperlink" Target="http://www.drsinghgastro.com/index.php" TargetMode="External"/><Relationship Id="rId18" Type="http://schemas.openxmlformats.org/officeDocument/2006/relationships/hyperlink" Target="http://www.adventmedicalgroup-mo.com/general-healthcare-our-doctors" TargetMode="External"/><Relationship Id="rId26" Type="http://schemas.openxmlformats.org/officeDocument/2006/relationships/hyperlink" Target="mailto:kthompsonlpc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grativemindinstitute.com/find-therapy-neurofeedback-eeg-st-louis/" TargetMode="External"/><Relationship Id="rId7" Type="http://schemas.openxmlformats.org/officeDocument/2006/relationships/hyperlink" Target="https://www.saintlouisallergy.com/" TargetMode="External"/><Relationship Id="rId12" Type="http://schemas.openxmlformats.org/officeDocument/2006/relationships/hyperlink" Target="https://drramanstl.com/food-sensitivity-test-mrt/" TargetMode="External"/><Relationship Id="rId17" Type="http://schemas.openxmlformats.org/officeDocument/2006/relationships/hyperlink" Target="https://www.stlouisanxietypsychologist.com/" TargetMode="External"/><Relationship Id="rId25" Type="http://schemas.openxmlformats.org/officeDocument/2006/relationships/hyperlink" Target="http://maps.google.com/maps?z=16&amp;q=14323+south+outer+40+road,+suite+512s+town+&amp;+country,+mo+630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tewaygi.com/" TargetMode="External"/><Relationship Id="rId20" Type="http://schemas.openxmlformats.org/officeDocument/2006/relationships/hyperlink" Target="https://dorseydysart.com/" TargetMode="External"/><Relationship Id="rId29" Type="http://schemas.openxmlformats.org/officeDocument/2006/relationships/hyperlink" Target="tel:(314)726-1555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llergyasthmaimmunologyinstitutestl.org/" TargetMode="External"/><Relationship Id="rId24" Type="http://schemas.openxmlformats.org/officeDocument/2006/relationships/hyperlink" Target="https://katiethompsonlpc.com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tel:13145294900" TargetMode="External"/><Relationship Id="rId23" Type="http://schemas.openxmlformats.org/officeDocument/2006/relationships/hyperlink" Target="http://www.partnersinwellnessstl.com/home.html" TargetMode="External"/><Relationship Id="rId28" Type="http://schemas.openxmlformats.org/officeDocument/2006/relationships/hyperlink" Target="http://www.kellyodonnellcounseling.com/contacts/" TargetMode="External"/><Relationship Id="rId10" Type="http://schemas.openxmlformats.org/officeDocument/2006/relationships/hyperlink" Target="mailto:crosbychiropractic@gmail.com" TargetMode="External"/><Relationship Id="rId19" Type="http://schemas.openxmlformats.org/officeDocument/2006/relationships/hyperlink" Target="https://goo.gl/maps/TTs51o8T4BGkmMCH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hacstl.com/about-us.html" TargetMode="External"/><Relationship Id="rId14" Type="http://schemas.openxmlformats.org/officeDocument/2006/relationships/hyperlink" Target="https://wuphysicians.wustl.edu/for-patients/find-a-physician/maya-r-jerath" TargetMode="External"/><Relationship Id="rId22" Type="http://schemas.openxmlformats.org/officeDocument/2006/relationships/hyperlink" Target="mailto:INFO@PARTNERSINWELLNESSSTL.COM" TargetMode="External"/><Relationship Id="rId27" Type="http://schemas.openxmlformats.org/officeDocument/2006/relationships/hyperlink" Target="https://katiethompsonlpc.com/contact/" TargetMode="External"/><Relationship Id="rId30" Type="http://schemas.openxmlformats.org/officeDocument/2006/relationships/hyperlink" Target="https://www.drrobinlturner.com/contactu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1008</Words>
  <Characters>5750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Laura Bumberry, PsyD, CEDS</vt:lpstr>
      <vt:lpstr>    Licensed Psychologist, Certified Eating Disorders Specialist </vt:lpstr>
      <vt:lpstr>    </vt:lpstr>
      <vt:lpstr>    Partners in Wellness</vt:lpstr>
      <vt:lpstr>KATIE THOMPSON, LPC, CEDS</vt:lpstr>
      <vt:lpstr>14323 South Outer 40 Road, Suite 512S Town &amp; Country, MO 63017</vt:lpstr>
      <vt:lpstr>Phone: +1.314.288.0498</vt:lpstr>
      <vt:lpstr>Email: kthompsonlpc@gmail.com</vt:lpstr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Chikhani</dc:creator>
  <cp:keywords/>
  <dc:description/>
  <cp:lastModifiedBy>Afnan Chikhani</cp:lastModifiedBy>
  <cp:revision>4</cp:revision>
  <dcterms:created xsi:type="dcterms:W3CDTF">2020-06-03T05:00:00Z</dcterms:created>
  <dcterms:modified xsi:type="dcterms:W3CDTF">2020-06-03T05:06:00Z</dcterms:modified>
</cp:coreProperties>
</file>